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DB25B" w14:textId="77777777" w:rsidR="00CE667A" w:rsidRDefault="00822E0B">
      <w:pPr>
        <w:rPr>
          <w:rFonts w:ascii="Times New Roman" w:eastAsia="Times New Roman" w:hAnsi="Times New Roman" w:cs="Times New Roman"/>
        </w:rPr>
      </w:pPr>
      <w:r>
        <w:rPr>
          <w:b/>
          <w:noProof/>
          <w:color w:val="000000"/>
          <w:sz w:val="36"/>
          <w:szCs w:val="36"/>
        </w:rPr>
        <w:drawing>
          <wp:inline distT="0" distB="0" distL="0" distR="0" wp14:anchorId="315BB2F0" wp14:editId="2804713D">
            <wp:extent cx="1822406" cy="629849"/>
            <wp:effectExtent l="0" t="0" r="6985" b="0"/>
            <wp:docPr id="4" name="image1.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10;&#10;Description automatically generated"/>
                    <pic:cNvPicPr preferRelativeResize="0"/>
                  </pic:nvPicPr>
                  <pic:blipFill>
                    <a:blip r:embed="rId6"/>
                    <a:srcRect/>
                    <a:stretch>
                      <a:fillRect/>
                    </a:stretch>
                  </pic:blipFill>
                  <pic:spPr>
                    <a:xfrm>
                      <a:off x="0" y="0"/>
                      <a:ext cx="1845339" cy="637775"/>
                    </a:xfrm>
                    <a:prstGeom prst="rect">
                      <a:avLst/>
                    </a:prstGeom>
                    <a:ln/>
                  </pic:spPr>
                </pic:pic>
              </a:graphicData>
            </a:graphic>
          </wp:inline>
        </w:drawing>
      </w:r>
    </w:p>
    <w:p w14:paraId="76302027" w14:textId="04DACB34" w:rsidR="00CE667A" w:rsidRDefault="00822E0B">
      <w:pPr>
        <w:spacing w:after="240"/>
        <w:jc w:val="center"/>
        <w:rPr>
          <w:rFonts w:ascii="Times New Roman" w:eastAsia="Times New Roman" w:hAnsi="Times New Roman" w:cs="Times New Roman"/>
        </w:rPr>
      </w:pPr>
      <w:r>
        <w:rPr>
          <w:rFonts w:ascii="-webkit-standard" w:eastAsia="-webkit-standard" w:hAnsi="-webkit-standard" w:cs="-webkit-standard"/>
          <w:color w:val="000000"/>
        </w:rPr>
        <w:br/>
      </w:r>
      <w:r>
        <w:rPr>
          <w:b/>
          <w:color w:val="000000"/>
          <w:sz w:val="28"/>
          <w:szCs w:val="28"/>
        </w:rPr>
        <w:t>Fundargerð – 53</w:t>
      </w:r>
      <w:r w:rsidR="002A20C4">
        <w:rPr>
          <w:b/>
          <w:color w:val="000000"/>
          <w:sz w:val="28"/>
          <w:szCs w:val="28"/>
        </w:rPr>
        <w:t>8</w:t>
      </w:r>
      <w:r>
        <w:rPr>
          <w:b/>
          <w:color w:val="000000"/>
          <w:sz w:val="28"/>
          <w:szCs w:val="28"/>
        </w:rPr>
        <w:t>. stjórnarfundur Kölku </w:t>
      </w:r>
    </w:p>
    <w:p w14:paraId="2F4E62DE" w14:textId="22ED75EB" w:rsidR="00CE667A" w:rsidRDefault="00822E0B">
      <w:pPr>
        <w:rPr>
          <w:rFonts w:ascii="Times New Roman" w:eastAsia="Times New Roman" w:hAnsi="Times New Roman" w:cs="Times New Roman"/>
        </w:rPr>
      </w:pPr>
      <w:r>
        <w:rPr>
          <w:color w:val="000000"/>
          <w:sz w:val="22"/>
          <w:szCs w:val="22"/>
        </w:rPr>
        <w:t>Fundur í stjórn Kölku sorpeyðingarstöðvar sf. var haldinn þriðjudaginn</w:t>
      </w:r>
      <w:r>
        <w:rPr>
          <w:sz w:val="22"/>
          <w:szCs w:val="22"/>
        </w:rPr>
        <w:t xml:space="preserve"> </w:t>
      </w:r>
      <w:r w:rsidR="002A20C4">
        <w:rPr>
          <w:sz w:val="22"/>
          <w:szCs w:val="22"/>
        </w:rPr>
        <w:t>23</w:t>
      </w:r>
      <w:r>
        <w:rPr>
          <w:sz w:val="22"/>
          <w:szCs w:val="22"/>
        </w:rPr>
        <w:t>.</w:t>
      </w:r>
      <w:r w:rsidR="00BE09E1">
        <w:rPr>
          <w:color w:val="000000"/>
          <w:sz w:val="22"/>
          <w:szCs w:val="22"/>
        </w:rPr>
        <w:t xml:space="preserve"> </w:t>
      </w:r>
      <w:r w:rsidR="002A20C4">
        <w:rPr>
          <w:color w:val="000000"/>
          <w:sz w:val="22"/>
          <w:szCs w:val="22"/>
        </w:rPr>
        <w:t>ágúst</w:t>
      </w:r>
      <w:r>
        <w:rPr>
          <w:color w:val="000000"/>
          <w:sz w:val="22"/>
          <w:szCs w:val="22"/>
        </w:rPr>
        <w:t xml:space="preserve"> 202</w:t>
      </w:r>
      <w:r w:rsidR="00BE09E1">
        <w:rPr>
          <w:color w:val="000000"/>
          <w:sz w:val="22"/>
          <w:szCs w:val="22"/>
        </w:rPr>
        <w:t>2</w:t>
      </w:r>
      <w:r>
        <w:rPr>
          <w:color w:val="000000"/>
          <w:sz w:val="22"/>
          <w:szCs w:val="22"/>
        </w:rPr>
        <w:t xml:space="preserve">, kl. </w:t>
      </w:r>
      <w:r>
        <w:rPr>
          <w:sz w:val="22"/>
          <w:szCs w:val="22"/>
        </w:rPr>
        <w:t>1</w:t>
      </w:r>
      <w:r w:rsidR="002A20C4">
        <w:rPr>
          <w:sz w:val="22"/>
          <w:szCs w:val="22"/>
        </w:rPr>
        <w:t>6</w:t>
      </w:r>
      <w:r>
        <w:rPr>
          <w:color w:val="000000"/>
          <w:sz w:val="22"/>
          <w:szCs w:val="22"/>
        </w:rPr>
        <w:t>:</w:t>
      </w:r>
      <w:r w:rsidR="007B14BE">
        <w:rPr>
          <w:sz w:val="22"/>
          <w:szCs w:val="22"/>
        </w:rPr>
        <w:t>3</w:t>
      </w:r>
      <w:r>
        <w:rPr>
          <w:color w:val="000000"/>
          <w:sz w:val="22"/>
          <w:szCs w:val="22"/>
        </w:rPr>
        <w:t>0</w:t>
      </w:r>
      <w:r w:rsidR="002A20C4">
        <w:rPr>
          <w:color w:val="000000"/>
          <w:sz w:val="22"/>
          <w:szCs w:val="22"/>
        </w:rPr>
        <w:t xml:space="preserve"> í fundarsal Kölku í Helguvík</w:t>
      </w:r>
      <w:r>
        <w:rPr>
          <w:sz w:val="22"/>
          <w:szCs w:val="22"/>
        </w:rPr>
        <w:t>.</w:t>
      </w:r>
    </w:p>
    <w:p w14:paraId="6D33AB4C" w14:textId="0007EBD9" w:rsidR="00CE667A" w:rsidRDefault="00822E0B">
      <w:pPr>
        <w:rPr>
          <w:rFonts w:ascii="Times New Roman" w:eastAsia="Times New Roman" w:hAnsi="Times New Roman" w:cs="Times New Roman"/>
        </w:rPr>
      </w:pPr>
      <w:r>
        <w:rPr>
          <w:color w:val="000000"/>
          <w:sz w:val="22"/>
          <w:szCs w:val="22"/>
        </w:rPr>
        <w:t>Mættir</w:t>
      </w:r>
      <w:r w:rsidRPr="002A20C4">
        <w:rPr>
          <w:sz w:val="22"/>
          <w:szCs w:val="22"/>
        </w:rPr>
        <w:t>: Önundur Jónasson, Ing</w:t>
      </w:r>
      <w:r w:rsidR="002A20C4">
        <w:rPr>
          <w:sz w:val="22"/>
          <w:szCs w:val="22"/>
        </w:rPr>
        <w:t>þór Guðmundsson</w:t>
      </w:r>
      <w:r w:rsidRPr="002A20C4">
        <w:rPr>
          <w:sz w:val="22"/>
          <w:szCs w:val="22"/>
        </w:rPr>
        <w:t xml:space="preserve">, </w:t>
      </w:r>
      <w:r w:rsidR="002A20C4" w:rsidRPr="002A20C4">
        <w:rPr>
          <w:sz w:val="22"/>
          <w:szCs w:val="22"/>
        </w:rPr>
        <w:t>Eiður Ævarsson</w:t>
      </w:r>
      <w:r w:rsidR="007A6947" w:rsidRPr="002A20C4">
        <w:rPr>
          <w:sz w:val="22"/>
          <w:szCs w:val="22"/>
        </w:rPr>
        <w:t xml:space="preserve">, </w:t>
      </w:r>
      <w:r w:rsidR="002A20C4">
        <w:rPr>
          <w:sz w:val="22"/>
          <w:szCs w:val="22"/>
        </w:rPr>
        <w:t>Svavar Grétarsson,</w:t>
      </w:r>
      <w:r w:rsidR="007B14BE" w:rsidRPr="002A20C4">
        <w:rPr>
          <w:sz w:val="22"/>
          <w:szCs w:val="22"/>
        </w:rPr>
        <w:t xml:space="preserve"> </w:t>
      </w:r>
      <w:r w:rsidR="002A20C4">
        <w:t>Kristín Ragnheiður Eiríksdóttir</w:t>
      </w:r>
      <w:r w:rsidR="007B14BE" w:rsidRPr="002A20C4">
        <w:rPr>
          <w:sz w:val="22"/>
          <w:szCs w:val="22"/>
        </w:rPr>
        <w:t xml:space="preserve"> </w:t>
      </w:r>
      <w:r w:rsidRPr="002A20C4">
        <w:rPr>
          <w:sz w:val="22"/>
          <w:szCs w:val="22"/>
        </w:rPr>
        <w:t>og Steinþór Þórðarson.</w:t>
      </w:r>
      <w:r w:rsidR="00151B7C" w:rsidRPr="002A20C4">
        <w:rPr>
          <w:sz w:val="22"/>
          <w:szCs w:val="22"/>
        </w:rPr>
        <w:t xml:space="preserve"> </w:t>
      </w:r>
    </w:p>
    <w:p w14:paraId="723F7BD7" w14:textId="77777777" w:rsidR="00CE667A" w:rsidRDefault="00CE667A">
      <w:pPr>
        <w:rPr>
          <w:rFonts w:ascii="Times New Roman" w:eastAsia="Times New Roman" w:hAnsi="Times New Roman" w:cs="Times New Roman"/>
        </w:rPr>
      </w:pPr>
    </w:p>
    <w:p w14:paraId="087EE36A" w14:textId="77777777" w:rsidR="00CE667A" w:rsidRDefault="00822E0B">
      <w:pPr>
        <w:rPr>
          <w:rFonts w:ascii="Times New Roman" w:eastAsia="Times New Roman" w:hAnsi="Times New Roman" w:cs="Times New Roman"/>
        </w:rPr>
      </w:pPr>
      <w:r>
        <w:rPr>
          <w:color w:val="000000"/>
          <w:sz w:val="22"/>
          <w:szCs w:val="22"/>
        </w:rPr>
        <w:t>Dagskrá:</w:t>
      </w:r>
    </w:p>
    <w:p w14:paraId="06E71A2D" w14:textId="77777777" w:rsidR="00CE667A" w:rsidRDefault="00CE667A">
      <w:pPr>
        <w:rPr>
          <w:rFonts w:ascii="Times New Roman" w:eastAsia="Times New Roman" w:hAnsi="Times New Roman" w:cs="Times New Roman"/>
        </w:rPr>
      </w:pPr>
    </w:p>
    <w:p w14:paraId="2A54B687" w14:textId="77777777" w:rsidR="002A20C4" w:rsidRDefault="002A20C4" w:rsidP="002A20C4">
      <w:pPr>
        <w:pStyle w:val="NoSpacing"/>
        <w:numPr>
          <w:ilvl w:val="0"/>
          <w:numId w:val="6"/>
        </w:numPr>
      </w:pPr>
      <w:r>
        <w:t>Stjórn skiptir með sér verkum</w:t>
      </w:r>
    </w:p>
    <w:p w14:paraId="0EEB1D88" w14:textId="77777777" w:rsidR="002A20C4" w:rsidRDefault="002A20C4" w:rsidP="002A20C4">
      <w:pPr>
        <w:pStyle w:val="NoSpacing"/>
        <w:numPr>
          <w:ilvl w:val="0"/>
          <w:numId w:val="6"/>
        </w:numPr>
      </w:pPr>
      <w:r>
        <w:t>Fundargerð aðalfundar lögð fram</w:t>
      </w:r>
    </w:p>
    <w:p w14:paraId="6CD8B5A2" w14:textId="77777777" w:rsidR="002A20C4" w:rsidRDefault="002A20C4" w:rsidP="002A20C4">
      <w:pPr>
        <w:pStyle w:val="NoSpacing"/>
        <w:numPr>
          <w:ilvl w:val="0"/>
          <w:numId w:val="6"/>
        </w:numPr>
      </w:pPr>
      <w:r>
        <w:t xml:space="preserve">Kynning á starfsreglum stjórnar og starfsemi félagsins </w:t>
      </w:r>
    </w:p>
    <w:p w14:paraId="50BCEFC7" w14:textId="77777777" w:rsidR="002A20C4" w:rsidRDefault="002A20C4" w:rsidP="002A20C4">
      <w:pPr>
        <w:pStyle w:val="NoSpacing"/>
        <w:numPr>
          <w:ilvl w:val="0"/>
          <w:numId w:val="6"/>
        </w:numPr>
      </w:pPr>
      <w:r>
        <w:t>Tillögur um breytingar á sorphirðu um komandi áramót</w:t>
      </w:r>
    </w:p>
    <w:p w14:paraId="7B477CBB" w14:textId="77777777" w:rsidR="002A20C4" w:rsidRPr="00015019" w:rsidRDefault="002A20C4" w:rsidP="002A20C4">
      <w:pPr>
        <w:pStyle w:val="NoSpacing"/>
        <w:numPr>
          <w:ilvl w:val="0"/>
          <w:numId w:val="6"/>
        </w:numPr>
      </w:pPr>
      <w:r w:rsidRPr="00015019">
        <w:t>Önnur mál</w:t>
      </w:r>
      <w:r>
        <w:t xml:space="preserve"> </w:t>
      </w:r>
      <w:r w:rsidRPr="00015019">
        <w:t xml:space="preserve"> </w:t>
      </w:r>
    </w:p>
    <w:p w14:paraId="436C783E" w14:textId="6F4F9531" w:rsidR="00CE667A" w:rsidRDefault="00CE667A">
      <w:pPr>
        <w:ind w:left="360"/>
        <w:rPr>
          <w:rFonts w:ascii="Times New Roman" w:eastAsia="Times New Roman" w:hAnsi="Times New Roman" w:cs="Times New Roman"/>
        </w:rPr>
      </w:pPr>
    </w:p>
    <w:p w14:paraId="5B1B721C" w14:textId="77777777" w:rsidR="00BE09E1" w:rsidRDefault="00BE09E1">
      <w:pPr>
        <w:ind w:left="360"/>
        <w:rPr>
          <w:rFonts w:ascii="Times New Roman" w:eastAsia="Times New Roman" w:hAnsi="Times New Roman" w:cs="Times New Roman"/>
        </w:rPr>
      </w:pPr>
    </w:p>
    <w:p w14:paraId="334DBC10" w14:textId="47D83042" w:rsidR="00CE667A" w:rsidRPr="001D4AB8" w:rsidRDefault="002A20C4">
      <w:pPr>
        <w:numPr>
          <w:ilvl w:val="0"/>
          <w:numId w:val="3"/>
        </w:numPr>
        <w:rPr>
          <w:b/>
          <w:bCs/>
          <w:color w:val="000000"/>
          <w:sz w:val="22"/>
          <w:szCs w:val="22"/>
        </w:rPr>
      </w:pPr>
      <w:r w:rsidRPr="001D4AB8">
        <w:rPr>
          <w:b/>
          <w:bCs/>
          <w:color w:val="000000"/>
          <w:sz w:val="22"/>
          <w:szCs w:val="22"/>
        </w:rPr>
        <w:t>Stjórn skiptir með sér verkum</w:t>
      </w:r>
      <w:r w:rsidR="00822E0B" w:rsidRPr="001D4AB8">
        <w:rPr>
          <w:b/>
          <w:bCs/>
          <w:color w:val="000000"/>
          <w:sz w:val="22"/>
          <w:szCs w:val="22"/>
        </w:rPr>
        <w:t>:</w:t>
      </w:r>
    </w:p>
    <w:p w14:paraId="589D2919" w14:textId="1451B517" w:rsidR="00F709BF" w:rsidRDefault="002A20C4" w:rsidP="00F709BF">
      <w:pPr>
        <w:ind w:left="360"/>
        <w:rPr>
          <w:color w:val="000000"/>
          <w:sz w:val="22"/>
          <w:szCs w:val="22"/>
        </w:rPr>
      </w:pPr>
      <w:r>
        <w:rPr>
          <w:color w:val="000000"/>
          <w:sz w:val="22"/>
          <w:szCs w:val="22"/>
        </w:rPr>
        <w:t>Stjórnarformaður:</w:t>
      </w:r>
      <w:r w:rsidR="00265A7C">
        <w:rPr>
          <w:color w:val="000000"/>
          <w:sz w:val="22"/>
          <w:szCs w:val="22"/>
        </w:rPr>
        <w:t xml:space="preserve"> Ingþór Guðmundsson var valinn formaður með atkvæðum Voga, Suðurnesjabæjar og </w:t>
      </w:r>
      <w:r w:rsidR="00590242">
        <w:rPr>
          <w:color w:val="000000"/>
          <w:sz w:val="22"/>
          <w:szCs w:val="22"/>
        </w:rPr>
        <w:t>öðru</w:t>
      </w:r>
      <w:r w:rsidR="00A22D02">
        <w:rPr>
          <w:color w:val="000000"/>
          <w:sz w:val="22"/>
          <w:szCs w:val="22"/>
        </w:rPr>
        <w:t xml:space="preserve"> atkvæði Reykjanesbæjar</w:t>
      </w:r>
      <w:r w:rsidR="00265A7C">
        <w:rPr>
          <w:color w:val="000000"/>
          <w:sz w:val="22"/>
          <w:szCs w:val="22"/>
        </w:rPr>
        <w:t xml:space="preserve">. Önundur Jónasson sem einnig bauð sig fram til stjórnarformanns fékk </w:t>
      </w:r>
      <w:r w:rsidR="00A22D02">
        <w:rPr>
          <w:color w:val="000000"/>
          <w:sz w:val="22"/>
          <w:szCs w:val="22"/>
        </w:rPr>
        <w:t>annað atkvæði</w:t>
      </w:r>
      <w:r w:rsidR="00265A7C">
        <w:rPr>
          <w:color w:val="000000"/>
          <w:sz w:val="22"/>
          <w:szCs w:val="22"/>
        </w:rPr>
        <w:t xml:space="preserve"> Reykjanesbæjar</w:t>
      </w:r>
      <w:r w:rsidR="00A22D02">
        <w:rPr>
          <w:color w:val="000000"/>
          <w:sz w:val="22"/>
          <w:szCs w:val="22"/>
        </w:rPr>
        <w:t xml:space="preserve"> og atkvæði Grindavíkur</w:t>
      </w:r>
      <w:r w:rsidR="00265A7C">
        <w:rPr>
          <w:color w:val="000000"/>
          <w:sz w:val="22"/>
          <w:szCs w:val="22"/>
        </w:rPr>
        <w:t xml:space="preserve">. </w:t>
      </w:r>
    </w:p>
    <w:p w14:paraId="710000BC" w14:textId="62FE337B" w:rsidR="002A20C4" w:rsidRDefault="002A20C4" w:rsidP="00F709BF">
      <w:pPr>
        <w:ind w:left="360"/>
        <w:rPr>
          <w:color w:val="000000"/>
          <w:sz w:val="22"/>
          <w:szCs w:val="22"/>
        </w:rPr>
      </w:pPr>
      <w:r>
        <w:rPr>
          <w:color w:val="000000"/>
          <w:sz w:val="22"/>
          <w:szCs w:val="22"/>
        </w:rPr>
        <w:t>Varaformaður stjórnar:</w:t>
      </w:r>
      <w:r w:rsidR="00265A7C">
        <w:rPr>
          <w:color w:val="000000"/>
          <w:sz w:val="22"/>
          <w:szCs w:val="22"/>
        </w:rPr>
        <w:t xml:space="preserve"> Önundur Jónasson var valinn varaformaður með öllum greiddum atkvæðum.</w:t>
      </w:r>
    </w:p>
    <w:p w14:paraId="280A9C99" w14:textId="6C703AE1" w:rsidR="002A20C4" w:rsidRPr="00F709BF" w:rsidRDefault="002A20C4" w:rsidP="00F709BF">
      <w:pPr>
        <w:ind w:left="360"/>
        <w:rPr>
          <w:sz w:val="22"/>
          <w:szCs w:val="22"/>
        </w:rPr>
      </w:pPr>
      <w:r>
        <w:rPr>
          <w:color w:val="000000"/>
          <w:sz w:val="22"/>
          <w:szCs w:val="22"/>
        </w:rPr>
        <w:t>Ritari:</w:t>
      </w:r>
      <w:r w:rsidR="00265A7C">
        <w:rPr>
          <w:color w:val="000000"/>
          <w:sz w:val="22"/>
          <w:szCs w:val="22"/>
        </w:rPr>
        <w:t xml:space="preserve"> Kristín Ragnheiður Eiríksdóttir var valin ritari með öllum greiddum atkvæðum.</w:t>
      </w:r>
    </w:p>
    <w:p w14:paraId="5480BE13" w14:textId="77777777" w:rsidR="00CE667A" w:rsidRDefault="00CE667A">
      <w:pPr>
        <w:ind w:left="360"/>
        <w:rPr>
          <w:b/>
          <w:sz w:val="22"/>
          <w:szCs w:val="22"/>
        </w:rPr>
      </w:pPr>
    </w:p>
    <w:p w14:paraId="19905F2A" w14:textId="793DB08A" w:rsidR="00265A7C" w:rsidRDefault="00265A7C">
      <w:pPr>
        <w:numPr>
          <w:ilvl w:val="0"/>
          <w:numId w:val="3"/>
        </w:numPr>
        <w:rPr>
          <w:b/>
          <w:color w:val="000000"/>
          <w:sz w:val="22"/>
          <w:szCs w:val="22"/>
        </w:rPr>
      </w:pPr>
      <w:r>
        <w:rPr>
          <w:b/>
          <w:color w:val="000000"/>
          <w:sz w:val="22"/>
          <w:szCs w:val="22"/>
        </w:rPr>
        <w:t>Fundargerð aðalfundar lögð fram:</w:t>
      </w:r>
    </w:p>
    <w:p w14:paraId="4EAA8A1B" w14:textId="04D166B7" w:rsidR="00265A7C" w:rsidRDefault="00265A7C" w:rsidP="00265A7C">
      <w:pPr>
        <w:ind w:left="360"/>
        <w:rPr>
          <w:color w:val="000000"/>
          <w:sz w:val="22"/>
          <w:szCs w:val="22"/>
        </w:rPr>
      </w:pPr>
      <w:r w:rsidRPr="00265A7C">
        <w:rPr>
          <w:color w:val="000000"/>
          <w:sz w:val="22"/>
          <w:szCs w:val="22"/>
        </w:rPr>
        <w:t>Framkvæmdastjóri</w:t>
      </w:r>
      <w:r>
        <w:rPr>
          <w:color w:val="000000"/>
          <w:sz w:val="22"/>
          <w:szCs w:val="22"/>
        </w:rPr>
        <w:t xml:space="preserve"> kynnti lykiltölur og aðrar helstu upplýsingar úr fundargerð aðalfundar.</w:t>
      </w:r>
    </w:p>
    <w:p w14:paraId="705E2A82" w14:textId="77777777" w:rsidR="00265A7C" w:rsidRPr="00265A7C" w:rsidRDefault="00265A7C" w:rsidP="00265A7C">
      <w:pPr>
        <w:ind w:left="360"/>
        <w:rPr>
          <w:color w:val="000000"/>
          <w:sz w:val="22"/>
          <w:szCs w:val="22"/>
        </w:rPr>
      </w:pPr>
    </w:p>
    <w:p w14:paraId="4C425C0E" w14:textId="272D8D3F" w:rsidR="00DB701C" w:rsidRDefault="002A20C4">
      <w:pPr>
        <w:numPr>
          <w:ilvl w:val="0"/>
          <w:numId w:val="3"/>
        </w:numPr>
        <w:rPr>
          <w:b/>
          <w:color w:val="000000"/>
          <w:sz w:val="22"/>
          <w:szCs w:val="22"/>
        </w:rPr>
      </w:pPr>
      <w:r>
        <w:rPr>
          <w:b/>
          <w:color w:val="000000"/>
          <w:sz w:val="22"/>
          <w:szCs w:val="22"/>
        </w:rPr>
        <w:t>Kynning á starfsreglum stjórnar og starfsemi félagsins:</w:t>
      </w:r>
      <w:r w:rsidR="00822E0B">
        <w:rPr>
          <w:b/>
          <w:color w:val="000000"/>
          <w:sz w:val="22"/>
          <w:szCs w:val="22"/>
        </w:rPr>
        <w:t xml:space="preserve"> </w:t>
      </w:r>
    </w:p>
    <w:p w14:paraId="4EA3F720" w14:textId="6791A79F" w:rsidR="00AB4B31" w:rsidRPr="00265A7C" w:rsidRDefault="00AB4B31" w:rsidP="00265A7C">
      <w:pPr>
        <w:ind w:left="360"/>
        <w:rPr>
          <w:sz w:val="22"/>
          <w:szCs w:val="22"/>
        </w:rPr>
      </w:pPr>
      <w:r>
        <w:rPr>
          <w:color w:val="000000"/>
          <w:sz w:val="22"/>
          <w:szCs w:val="22"/>
        </w:rPr>
        <w:t>Framkvæmdastjóri kynnti samþykktar starfsreglur stjórnar Kölku og hvatti fundarmenn til að skoða þær betur nú við upphaf stjórnarsetu.</w:t>
      </w:r>
    </w:p>
    <w:p w14:paraId="2D7CC8BC" w14:textId="77777777" w:rsidR="00265A7C" w:rsidRDefault="00265A7C" w:rsidP="00265A7C">
      <w:pPr>
        <w:rPr>
          <w:b/>
          <w:color w:val="000000"/>
          <w:sz w:val="22"/>
          <w:szCs w:val="22"/>
        </w:rPr>
      </w:pPr>
    </w:p>
    <w:p w14:paraId="0D66AAA8" w14:textId="288FBE1B" w:rsidR="002A20C4" w:rsidRDefault="002A20C4">
      <w:pPr>
        <w:numPr>
          <w:ilvl w:val="0"/>
          <w:numId w:val="3"/>
        </w:numPr>
        <w:rPr>
          <w:b/>
          <w:color w:val="000000"/>
          <w:sz w:val="22"/>
          <w:szCs w:val="22"/>
        </w:rPr>
      </w:pPr>
      <w:r>
        <w:rPr>
          <w:b/>
          <w:color w:val="000000"/>
          <w:sz w:val="22"/>
          <w:szCs w:val="22"/>
        </w:rPr>
        <w:t xml:space="preserve">Tillögur um breytingar á sorphirðu </w:t>
      </w:r>
      <w:r w:rsidR="00AB4B31">
        <w:rPr>
          <w:b/>
          <w:color w:val="000000"/>
          <w:sz w:val="22"/>
          <w:szCs w:val="22"/>
        </w:rPr>
        <w:t>um komandi áramót:</w:t>
      </w:r>
    </w:p>
    <w:p w14:paraId="4D6B4242" w14:textId="6982FFE4" w:rsidR="00AB4B31" w:rsidRDefault="00265A7C" w:rsidP="006154E9">
      <w:pPr>
        <w:ind w:left="360"/>
        <w:rPr>
          <w:color w:val="000000"/>
          <w:sz w:val="22"/>
          <w:szCs w:val="22"/>
        </w:rPr>
      </w:pPr>
      <w:r w:rsidRPr="006154E9">
        <w:rPr>
          <w:color w:val="000000"/>
          <w:sz w:val="22"/>
          <w:szCs w:val="22"/>
        </w:rPr>
        <w:t xml:space="preserve">Önundur Jónasson </w:t>
      </w:r>
      <w:r w:rsidR="00AB4B31" w:rsidRPr="006154E9">
        <w:rPr>
          <w:color w:val="000000"/>
          <w:sz w:val="22"/>
          <w:szCs w:val="22"/>
        </w:rPr>
        <w:t xml:space="preserve">kynnti </w:t>
      </w:r>
      <w:r w:rsidR="008E43FE" w:rsidRPr="006154E9">
        <w:rPr>
          <w:color w:val="000000"/>
          <w:sz w:val="22"/>
          <w:szCs w:val="22"/>
        </w:rPr>
        <w:t xml:space="preserve">tillögur fráfarandi </w:t>
      </w:r>
      <w:r w:rsidR="00AB4B31" w:rsidRPr="006154E9">
        <w:rPr>
          <w:color w:val="000000"/>
          <w:sz w:val="22"/>
          <w:szCs w:val="22"/>
        </w:rPr>
        <w:t xml:space="preserve">stjórnar Kölku </w:t>
      </w:r>
      <w:r w:rsidR="008E43FE" w:rsidRPr="006154E9">
        <w:rPr>
          <w:color w:val="000000"/>
          <w:sz w:val="22"/>
          <w:szCs w:val="22"/>
        </w:rPr>
        <w:t>um útfærslu breytinga á sorphirðu um komandi áramót</w:t>
      </w:r>
      <w:r w:rsidR="00AB4B31" w:rsidRPr="006154E9">
        <w:rPr>
          <w:color w:val="000000"/>
          <w:sz w:val="22"/>
          <w:szCs w:val="22"/>
        </w:rPr>
        <w:t>.</w:t>
      </w:r>
      <w:r w:rsidR="00A90FB6" w:rsidRPr="006154E9">
        <w:rPr>
          <w:color w:val="000000"/>
          <w:sz w:val="22"/>
          <w:szCs w:val="22"/>
        </w:rPr>
        <w:t xml:space="preserve"> Í tillögunum er gert ráð fyrir sveigjanlegu kerfi þar sem íbúar geti haft val um söfnun endurvinnsluefna við húsvegg eða í grenndarstöðvar.</w:t>
      </w:r>
    </w:p>
    <w:p w14:paraId="619FCAF5" w14:textId="4A39FFE1" w:rsidR="00A22D02" w:rsidRDefault="00A22D02" w:rsidP="006154E9">
      <w:pPr>
        <w:ind w:left="360"/>
        <w:rPr>
          <w:color w:val="000000"/>
          <w:sz w:val="22"/>
          <w:szCs w:val="22"/>
        </w:rPr>
      </w:pPr>
    </w:p>
    <w:p w14:paraId="2E1A43A4" w14:textId="19A225D0" w:rsidR="00A22D02" w:rsidRPr="00A22D02" w:rsidRDefault="00A22D02" w:rsidP="00A22D02">
      <w:pPr>
        <w:pStyle w:val="ListParagraph"/>
        <w:numPr>
          <w:ilvl w:val="0"/>
          <w:numId w:val="3"/>
        </w:numPr>
        <w:rPr>
          <w:b/>
          <w:bCs/>
          <w:color w:val="000000"/>
          <w:sz w:val="22"/>
          <w:szCs w:val="22"/>
        </w:rPr>
      </w:pPr>
      <w:r w:rsidRPr="00A22D02">
        <w:rPr>
          <w:b/>
          <w:bCs/>
          <w:color w:val="000000"/>
          <w:sz w:val="22"/>
          <w:szCs w:val="22"/>
        </w:rPr>
        <w:t>Önnur mál:</w:t>
      </w:r>
    </w:p>
    <w:p w14:paraId="7C9158CD" w14:textId="692EB11C" w:rsidR="00A22D02" w:rsidRPr="00A22D02" w:rsidRDefault="00590242" w:rsidP="00590242">
      <w:pPr>
        <w:ind w:left="360"/>
        <w:rPr>
          <w:color w:val="000000"/>
          <w:sz w:val="22"/>
          <w:szCs w:val="22"/>
        </w:rPr>
      </w:pPr>
      <w:r>
        <w:rPr>
          <w:color w:val="000000"/>
          <w:sz w:val="22"/>
          <w:szCs w:val="22"/>
        </w:rPr>
        <w:t xml:space="preserve">Framkvæmdastjóri greindi frá fundi með framkvæmdastjóra SSS og endurskoðanda sem haldinn var að morgni 23.8.22 um sameiginlegar lífeyrisskuldbindingar SSS og Kölku. Fyrir liggur að aðskilja þessar skuldbindingar sem hafa verið meðhöndlaðar í samvinnu til þessa. Stjórn Kölku mun fá samning til samþykktar bráðlega. </w:t>
      </w:r>
    </w:p>
    <w:p w14:paraId="2BCA4B63" w14:textId="26D9CDFF" w:rsidR="00CE667A" w:rsidRDefault="00822E0B">
      <w:pPr>
        <w:rPr>
          <w:b/>
          <w:color w:val="000000"/>
          <w:sz w:val="22"/>
          <w:szCs w:val="22"/>
        </w:rPr>
      </w:pPr>
      <w:r>
        <w:rPr>
          <w:rFonts w:ascii="Times New Roman" w:eastAsia="Times New Roman" w:hAnsi="Times New Roman" w:cs="Times New Roman"/>
          <w:color w:val="000000"/>
        </w:rPr>
        <w:br/>
      </w:r>
    </w:p>
    <w:p w14:paraId="0ABADD59" w14:textId="3B8C2549" w:rsidR="00CE667A" w:rsidRDefault="00822E0B">
      <w:pPr>
        <w:rPr>
          <w:rFonts w:ascii="Times New Roman" w:eastAsia="Times New Roman" w:hAnsi="Times New Roman" w:cs="Times New Roman"/>
        </w:rPr>
      </w:pPr>
      <w:r>
        <w:rPr>
          <w:color w:val="000000"/>
          <w:sz w:val="22"/>
          <w:szCs w:val="22"/>
        </w:rPr>
        <w:t>Fleira var ekki tekið fyrir á fundinum og honum slitið kl. 1</w:t>
      </w:r>
      <w:r w:rsidR="00A22D02">
        <w:rPr>
          <w:color w:val="000000"/>
          <w:sz w:val="22"/>
          <w:szCs w:val="22"/>
        </w:rPr>
        <w:t>9</w:t>
      </w:r>
      <w:r>
        <w:rPr>
          <w:color w:val="000000"/>
          <w:sz w:val="22"/>
          <w:szCs w:val="22"/>
        </w:rPr>
        <w:t>:</w:t>
      </w:r>
      <w:r w:rsidR="00A22D02">
        <w:rPr>
          <w:sz w:val="22"/>
          <w:szCs w:val="22"/>
        </w:rPr>
        <w:t>0</w:t>
      </w:r>
      <w:r>
        <w:rPr>
          <w:sz w:val="22"/>
          <w:szCs w:val="22"/>
        </w:rPr>
        <w:t>0.</w:t>
      </w:r>
    </w:p>
    <w:p w14:paraId="3DCA64A4" w14:textId="4CAD7F0C" w:rsidR="00CE667A" w:rsidRDefault="00822E0B">
      <w:pPr>
        <w:rPr>
          <w:rFonts w:ascii="Times New Roman" w:eastAsia="Times New Roman" w:hAnsi="Times New Roman" w:cs="Times New Roman"/>
        </w:rPr>
      </w:pPr>
      <w:r>
        <w:rPr>
          <w:color w:val="000000"/>
          <w:sz w:val="22"/>
          <w:szCs w:val="22"/>
        </w:rPr>
        <w:t>Næsti fundur er áætlaður þriðjudaginn</w:t>
      </w:r>
      <w:r w:rsidR="00AB4B31">
        <w:rPr>
          <w:color w:val="000000"/>
          <w:sz w:val="22"/>
          <w:szCs w:val="22"/>
        </w:rPr>
        <w:t xml:space="preserve"> </w:t>
      </w:r>
      <w:r w:rsidR="00A22D02">
        <w:rPr>
          <w:color w:val="000000"/>
          <w:sz w:val="22"/>
          <w:szCs w:val="22"/>
        </w:rPr>
        <w:t>13. september</w:t>
      </w:r>
      <w:r>
        <w:rPr>
          <w:sz w:val="22"/>
          <w:szCs w:val="22"/>
        </w:rPr>
        <w:t xml:space="preserve"> </w:t>
      </w:r>
      <w:r>
        <w:rPr>
          <w:color w:val="000000"/>
          <w:sz w:val="22"/>
          <w:szCs w:val="22"/>
        </w:rPr>
        <w:t>2022. </w:t>
      </w:r>
    </w:p>
    <w:p w14:paraId="1883C218" w14:textId="77777777" w:rsidR="00CE667A" w:rsidRDefault="00CE667A">
      <w:pPr>
        <w:rPr>
          <w:rFonts w:ascii="Times New Roman" w:eastAsia="Times New Roman" w:hAnsi="Times New Roman" w:cs="Times New Roman"/>
        </w:rPr>
      </w:pPr>
    </w:p>
    <w:p w14:paraId="11B9D662" w14:textId="7B227299" w:rsidR="00CE667A" w:rsidRDefault="00822E0B">
      <w:pPr>
        <w:rPr>
          <w:rFonts w:ascii="Times New Roman" w:eastAsia="Times New Roman" w:hAnsi="Times New Roman" w:cs="Times New Roman"/>
        </w:rPr>
      </w:pPr>
      <w:r>
        <w:rPr>
          <w:color w:val="000000"/>
          <w:sz w:val="22"/>
          <w:szCs w:val="22"/>
        </w:rPr>
        <w:t>Fundargerð samþykkt</w:t>
      </w:r>
      <w:r w:rsidR="001D4AB8">
        <w:rPr>
          <w:color w:val="000000"/>
          <w:sz w:val="22"/>
          <w:szCs w:val="22"/>
        </w:rPr>
        <w:t xml:space="preserve"> með</w:t>
      </w:r>
      <w:r>
        <w:rPr>
          <w:color w:val="000000"/>
          <w:sz w:val="22"/>
          <w:szCs w:val="22"/>
        </w:rPr>
        <w:t xml:space="preserve"> </w:t>
      </w:r>
      <w:r w:rsidR="00AB4B31">
        <w:rPr>
          <w:color w:val="000000"/>
          <w:sz w:val="22"/>
          <w:szCs w:val="22"/>
        </w:rPr>
        <w:t>undirritun</w:t>
      </w:r>
      <w:r>
        <w:rPr>
          <w:sz w:val="22"/>
          <w:szCs w:val="22"/>
        </w:rPr>
        <w:t>.</w:t>
      </w:r>
    </w:p>
    <w:p w14:paraId="216221E7" w14:textId="77777777" w:rsidR="00CE667A" w:rsidRDefault="00CE667A">
      <w:pPr>
        <w:rPr>
          <w:rFonts w:ascii="Times New Roman" w:eastAsia="Times New Roman" w:hAnsi="Times New Roman" w:cs="Times New Roman"/>
        </w:rPr>
      </w:pPr>
    </w:p>
    <w:p w14:paraId="4CBB6C84" w14:textId="77777777" w:rsidR="00CE667A" w:rsidRDefault="00CE667A">
      <w:pPr>
        <w:rPr>
          <w:rFonts w:ascii="Times New Roman" w:eastAsia="Times New Roman" w:hAnsi="Times New Roman" w:cs="Times New Roman"/>
        </w:rPr>
      </w:pPr>
    </w:p>
    <w:p w14:paraId="4D3ED660" w14:textId="77777777" w:rsidR="00CE667A" w:rsidRDefault="00822E0B">
      <w:pPr>
        <w:rPr>
          <w:rFonts w:ascii="Times New Roman" w:eastAsia="Times New Roman" w:hAnsi="Times New Roman" w:cs="Times New Roman"/>
        </w:rPr>
      </w:pPr>
      <w:r>
        <w:rPr>
          <w:color w:val="000000"/>
          <w:sz w:val="22"/>
          <w:szCs w:val="22"/>
        </w:rPr>
        <w:t> </w:t>
      </w:r>
    </w:p>
    <w:p w14:paraId="7EB2F338" w14:textId="77777777" w:rsidR="00CE667A" w:rsidRDefault="00822E0B">
      <w:pPr>
        <w:rPr>
          <w:rFonts w:ascii="Times New Roman" w:eastAsia="Times New Roman" w:hAnsi="Times New Roman" w:cs="Times New Roman"/>
        </w:rPr>
      </w:pPr>
      <w:r>
        <w:rPr>
          <w:color w:val="000000"/>
          <w:sz w:val="22"/>
          <w:szCs w:val="22"/>
        </w:rPr>
        <w:t>___________________________                                         ______________________________</w:t>
      </w:r>
    </w:p>
    <w:p w14:paraId="32299D16" w14:textId="5A52D580" w:rsidR="00CE667A" w:rsidRDefault="00822E0B">
      <w:pPr>
        <w:rPr>
          <w:rFonts w:ascii="Times New Roman" w:eastAsia="Times New Roman" w:hAnsi="Times New Roman" w:cs="Times New Roman"/>
        </w:rPr>
      </w:pPr>
      <w:r>
        <w:rPr>
          <w:color w:val="000000"/>
          <w:sz w:val="22"/>
          <w:szCs w:val="22"/>
        </w:rPr>
        <w:t xml:space="preserve">Önundur Jónasson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AB4B31">
        <w:rPr>
          <w:color w:val="000000"/>
          <w:sz w:val="22"/>
          <w:szCs w:val="22"/>
        </w:rPr>
        <w:t>Ingþór Guðmundsson</w:t>
      </w:r>
    </w:p>
    <w:p w14:paraId="017C24A5" w14:textId="77777777" w:rsidR="00CE667A" w:rsidRDefault="00CE667A">
      <w:pPr>
        <w:rPr>
          <w:rFonts w:ascii="Times New Roman" w:eastAsia="Times New Roman" w:hAnsi="Times New Roman" w:cs="Times New Roman"/>
        </w:rPr>
      </w:pPr>
    </w:p>
    <w:p w14:paraId="129684A4" w14:textId="77777777" w:rsidR="00CE667A" w:rsidRDefault="00CE667A">
      <w:pPr>
        <w:rPr>
          <w:rFonts w:ascii="Times New Roman" w:eastAsia="Times New Roman" w:hAnsi="Times New Roman" w:cs="Times New Roman"/>
        </w:rPr>
      </w:pPr>
    </w:p>
    <w:p w14:paraId="336B51FC" w14:textId="77777777" w:rsidR="00CE667A" w:rsidRDefault="00822E0B">
      <w:pPr>
        <w:rPr>
          <w:rFonts w:ascii="Times New Roman" w:eastAsia="Times New Roman" w:hAnsi="Times New Roman" w:cs="Times New Roman"/>
        </w:rPr>
      </w:pPr>
      <w:r>
        <w:rPr>
          <w:color w:val="000000"/>
          <w:sz w:val="22"/>
          <w:szCs w:val="22"/>
        </w:rPr>
        <w:tab/>
      </w:r>
      <w:r>
        <w:rPr>
          <w:color w:val="000000"/>
          <w:sz w:val="22"/>
          <w:szCs w:val="22"/>
        </w:rPr>
        <w:tab/>
      </w:r>
    </w:p>
    <w:p w14:paraId="3734FDB0" w14:textId="77777777" w:rsidR="00CE667A" w:rsidRDefault="00CE667A">
      <w:pPr>
        <w:rPr>
          <w:rFonts w:ascii="Times New Roman" w:eastAsia="Times New Roman" w:hAnsi="Times New Roman" w:cs="Times New Roman"/>
        </w:rPr>
      </w:pPr>
    </w:p>
    <w:p w14:paraId="06F50F90" w14:textId="77777777" w:rsidR="00CE667A" w:rsidRDefault="00822E0B">
      <w:pPr>
        <w:rPr>
          <w:rFonts w:ascii="Times New Roman" w:eastAsia="Times New Roman" w:hAnsi="Times New Roman" w:cs="Times New Roman"/>
        </w:rPr>
      </w:pPr>
      <w:r>
        <w:rPr>
          <w:color w:val="000000"/>
          <w:sz w:val="22"/>
          <w:szCs w:val="22"/>
        </w:rPr>
        <w:t>___________________________                                        </w:t>
      </w:r>
      <w:r>
        <w:rPr>
          <w:sz w:val="22"/>
          <w:szCs w:val="22"/>
        </w:rPr>
        <w:t xml:space="preserve"> </w:t>
      </w:r>
      <w:r>
        <w:rPr>
          <w:color w:val="000000"/>
          <w:sz w:val="22"/>
          <w:szCs w:val="22"/>
        </w:rPr>
        <w:t>______________________________</w:t>
      </w:r>
    </w:p>
    <w:p w14:paraId="0262AF2E" w14:textId="3D95B185" w:rsidR="00CE667A" w:rsidRDefault="00AB4B31">
      <w:pPr>
        <w:rPr>
          <w:rFonts w:ascii="Times New Roman" w:eastAsia="Times New Roman" w:hAnsi="Times New Roman" w:cs="Times New Roman"/>
        </w:rPr>
      </w:pPr>
      <w:r>
        <w:rPr>
          <w:color w:val="000000"/>
          <w:sz w:val="22"/>
          <w:szCs w:val="22"/>
        </w:rPr>
        <w:t>Svavar Grétarsson</w:t>
      </w:r>
      <w:r w:rsidR="00822E0B">
        <w:rPr>
          <w:color w:val="000000"/>
          <w:sz w:val="22"/>
          <w:szCs w:val="22"/>
        </w:rPr>
        <w:tab/>
        <w:t>                                           </w:t>
      </w:r>
      <w:r>
        <w:rPr>
          <w:color w:val="000000"/>
          <w:sz w:val="22"/>
          <w:szCs w:val="22"/>
        </w:rPr>
        <w:tab/>
      </w:r>
      <w:r>
        <w:rPr>
          <w:color w:val="000000"/>
          <w:sz w:val="22"/>
          <w:szCs w:val="22"/>
        </w:rPr>
        <w:tab/>
      </w:r>
      <w:r w:rsidR="00F93DB1">
        <w:rPr>
          <w:sz w:val="22"/>
          <w:szCs w:val="22"/>
        </w:rPr>
        <w:t>Eiður Ævarsson</w:t>
      </w:r>
    </w:p>
    <w:p w14:paraId="1EE71D1A" w14:textId="77777777" w:rsidR="00CE667A" w:rsidRDefault="00CE667A">
      <w:pPr>
        <w:spacing w:after="240"/>
        <w:rPr>
          <w:rFonts w:ascii="Times New Roman" w:eastAsia="Times New Roman" w:hAnsi="Times New Roman" w:cs="Times New Roman"/>
        </w:rPr>
      </w:pPr>
    </w:p>
    <w:p w14:paraId="23543A6D" w14:textId="77777777" w:rsidR="00CE667A" w:rsidRDefault="00CE667A">
      <w:pPr>
        <w:spacing w:after="240"/>
        <w:rPr>
          <w:rFonts w:ascii="Times New Roman" w:eastAsia="Times New Roman" w:hAnsi="Times New Roman" w:cs="Times New Roman"/>
        </w:rPr>
      </w:pPr>
    </w:p>
    <w:p w14:paraId="7152391E" w14:textId="77777777" w:rsidR="00CE667A" w:rsidRDefault="00822E0B">
      <w:pPr>
        <w:rPr>
          <w:rFonts w:ascii="Times New Roman" w:eastAsia="Times New Roman" w:hAnsi="Times New Roman" w:cs="Times New Roman"/>
        </w:rPr>
      </w:pPr>
      <w:r>
        <w:rPr>
          <w:color w:val="000000"/>
          <w:sz w:val="22"/>
          <w:szCs w:val="22"/>
        </w:rPr>
        <w:t>___________________________    </w:t>
      </w:r>
      <w:r>
        <w:rPr>
          <w:color w:val="000000"/>
          <w:sz w:val="22"/>
          <w:szCs w:val="22"/>
        </w:rPr>
        <w:tab/>
      </w:r>
      <w:r>
        <w:rPr>
          <w:color w:val="000000"/>
          <w:sz w:val="22"/>
          <w:szCs w:val="22"/>
        </w:rPr>
        <w:tab/>
        <w:t xml:space="preserve">              ______________________________</w:t>
      </w:r>
    </w:p>
    <w:p w14:paraId="7A6625B6" w14:textId="2D3BAEF7" w:rsidR="00CE667A" w:rsidRDefault="00F93DB1">
      <w:pPr>
        <w:rPr>
          <w:rFonts w:ascii="Times New Roman" w:eastAsia="Times New Roman" w:hAnsi="Times New Roman" w:cs="Times New Roman"/>
        </w:rPr>
      </w:pPr>
      <w:r>
        <w:t>Kristín Ragnheiður Eiríksdóttir</w:t>
      </w:r>
      <w:r w:rsidR="00822E0B">
        <w:rPr>
          <w:color w:val="000000"/>
          <w:sz w:val="22"/>
          <w:szCs w:val="22"/>
        </w:rPr>
        <w:tab/>
      </w:r>
      <w:r w:rsidR="00822E0B">
        <w:rPr>
          <w:color w:val="000000"/>
          <w:sz w:val="22"/>
          <w:szCs w:val="22"/>
        </w:rPr>
        <w:tab/>
      </w:r>
      <w:r w:rsidR="00822E0B">
        <w:rPr>
          <w:color w:val="000000"/>
          <w:sz w:val="22"/>
          <w:szCs w:val="22"/>
        </w:rPr>
        <w:tab/>
      </w:r>
      <w:r w:rsidR="00AB4B31">
        <w:rPr>
          <w:sz w:val="22"/>
          <w:szCs w:val="22"/>
        </w:rPr>
        <w:t>Steinþór Þórðarson</w:t>
      </w:r>
    </w:p>
    <w:p w14:paraId="3BC1B406" w14:textId="77777777" w:rsidR="00CE667A" w:rsidRDefault="00822E0B">
      <w:pPr>
        <w:spacing w:after="240"/>
        <w:rPr>
          <w:rFonts w:ascii="Times New Roman" w:eastAsia="Times New Roman" w:hAnsi="Times New Roman" w:cs="Times New Roman"/>
        </w:rPr>
      </w:pPr>
      <w:r>
        <w:rPr>
          <w:rFonts w:ascii="Times New Roman" w:eastAsia="Times New Roman" w:hAnsi="Times New Roman" w:cs="Times New Roman"/>
        </w:rPr>
        <w:br/>
      </w:r>
    </w:p>
    <w:p w14:paraId="11241C3B" w14:textId="77777777" w:rsidR="00CE667A" w:rsidRDefault="00CE667A"/>
    <w:sectPr w:rsidR="00CE667A">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744"/>
    <w:multiLevelType w:val="multilevel"/>
    <w:tmpl w:val="765E5E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9952D64"/>
    <w:multiLevelType w:val="multilevel"/>
    <w:tmpl w:val="0C30D780"/>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18F7029"/>
    <w:multiLevelType w:val="hybridMultilevel"/>
    <w:tmpl w:val="5F162C4A"/>
    <w:lvl w:ilvl="0" w:tplc="040F000F">
      <w:start w:val="1"/>
      <w:numFmt w:val="decimal"/>
      <w:lvlText w:val="%1."/>
      <w:lvlJc w:val="left"/>
      <w:pPr>
        <w:ind w:left="1080" w:hanging="360"/>
      </w:p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3" w15:restartNumberingAfterBreak="0">
    <w:nsid w:val="4EF6780B"/>
    <w:multiLevelType w:val="multilevel"/>
    <w:tmpl w:val="0456AE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5732911"/>
    <w:multiLevelType w:val="hybridMultilevel"/>
    <w:tmpl w:val="7BA6ECB2"/>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5" w15:restartNumberingAfterBreak="0">
    <w:nsid w:val="6F9F072B"/>
    <w:multiLevelType w:val="multilevel"/>
    <w:tmpl w:val="585A0C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5802054">
    <w:abstractNumId w:val="5"/>
  </w:num>
  <w:num w:numId="2" w16cid:durableId="931014167">
    <w:abstractNumId w:val="3"/>
  </w:num>
  <w:num w:numId="3" w16cid:durableId="2006858704">
    <w:abstractNumId w:val="1"/>
  </w:num>
  <w:num w:numId="4" w16cid:durableId="2018267364">
    <w:abstractNumId w:val="0"/>
  </w:num>
  <w:num w:numId="5" w16cid:durableId="1280802274">
    <w:abstractNumId w:val="4"/>
  </w:num>
  <w:num w:numId="6" w16cid:durableId="67702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67A"/>
    <w:rsid w:val="00151B7C"/>
    <w:rsid w:val="001D4AB8"/>
    <w:rsid w:val="00265A7C"/>
    <w:rsid w:val="002A20C4"/>
    <w:rsid w:val="004C151F"/>
    <w:rsid w:val="004E1622"/>
    <w:rsid w:val="004E6726"/>
    <w:rsid w:val="0051030D"/>
    <w:rsid w:val="00537A46"/>
    <w:rsid w:val="00590242"/>
    <w:rsid w:val="006154E9"/>
    <w:rsid w:val="006D3542"/>
    <w:rsid w:val="007062A3"/>
    <w:rsid w:val="007323C4"/>
    <w:rsid w:val="007A6947"/>
    <w:rsid w:val="007B14BE"/>
    <w:rsid w:val="0080486B"/>
    <w:rsid w:val="00822E0B"/>
    <w:rsid w:val="008249C5"/>
    <w:rsid w:val="008E43FE"/>
    <w:rsid w:val="00A22D02"/>
    <w:rsid w:val="00A45CDB"/>
    <w:rsid w:val="00A662BF"/>
    <w:rsid w:val="00A90FB6"/>
    <w:rsid w:val="00AA25B4"/>
    <w:rsid w:val="00AB4B31"/>
    <w:rsid w:val="00BB5D0D"/>
    <w:rsid w:val="00BE09E1"/>
    <w:rsid w:val="00C4430E"/>
    <w:rsid w:val="00CB2484"/>
    <w:rsid w:val="00CC5C84"/>
    <w:rsid w:val="00CE667A"/>
    <w:rsid w:val="00CF13C0"/>
    <w:rsid w:val="00DB701C"/>
    <w:rsid w:val="00EB2A75"/>
    <w:rsid w:val="00F709BF"/>
    <w:rsid w:val="00F93DB1"/>
    <w:rsid w:val="00FD53F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3B67"/>
  <w15:docId w15:val="{03504EDE-8580-4895-9C1B-952FCE38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s-IS" w:eastAsia="is-I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FC3"/>
    <w:pPr>
      <w:tabs>
        <w:tab w:val="center" w:pos="4513"/>
        <w:tab w:val="right" w:pos="9026"/>
      </w:tabs>
    </w:pPr>
  </w:style>
  <w:style w:type="character" w:customStyle="1" w:styleId="HeaderChar">
    <w:name w:val="Header Char"/>
    <w:basedOn w:val="DefaultParagraphFont"/>
    <w:link w:val="Header"/>
    <w:uiPriority w:val="99"/>
    <w:rsid w:val="002B6FC3"/>
  </w:style>
  <w:style w:type="paragraph" w:styleId="Footer">
    <w:name w:val="footer"/>
    <w:basedOn w:val="Normal"/>
    <w:link w:val="FooterChar"/>
    <w:uiPriority w:val="99"/>
    <w:unhideWhenUsed/>
    <w:rsid w:val="002B6FC3"/>
    <w:pPr>
      <w:tabs>
        <w:tab w:val="center" w:pos="4513"/>
        <w:tab w:val="right" w:pos="9026"/>
      </w:tabs>
    </w:pPr>
  </w:style>
  <w:style w:type="character" w:customStyle="1" w:styleId="FooterChar">
    <w:name w:val="Footer Char"/>
    <w:basedOn w:val="DefaultParagraphFont"/>
    <w:link w:val="Footer"/>
    <w:uiPriority w:val="99"/>
    <w:rsid w:val="002B6FC3"/>
  </w:style>
  <w:style w:type="paragraph" w:styleId="NormalWeb">
    <w:name w:val="Normal (Web)"/>
    <w:basedOn w:val="Normal"/>
    <w:uiPriority w:val="99"/>
    <w:semiHidden/>
    <w:unhideWhenUsed/>
    <w:rsid w:val="002B6FC3"/>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2B6FC3"/>
  </w:style>
  <w:style w:type="paragraph" w:styleId="ListParagraph">
    <w:name w:val="List Paragraph"/>
    <w:basedOn w:val="Normal"/>
    <w:uiPriority w:val="34"/>
    <w:qFormat/>
    <w:rsid w:val="00597966"/>
    <w:pPr>
      <w:ind w:left="720"/>
      <w:contextualSpacing/>
    </w:pPr>
  </w:style>
  <w:style w:type="character" w:styleId="CommentReference">
    <w:name w:val="annotation reference"/>
    <w:basedOn w:val="DefaultParagraphFont"/>
    <w:uiPriority w:val="99"/>
    <w:semiHidden/>
    <w:unhideWhenUsed/>
    <w:rsid w:val="00904213"/>
    <w:rPr>
      <w:sz w:val="16"/>
      <w:szCs w:val="16"/>
    </w:rPr>
  </w:style>
  <w:style w:type="paragraph" w:styleId="CommentText">
    <w:name w:val="annotation text"/>
    <w:basedOn w:val="Normal"/>
    <w:link w:val="CommentTextChar"/>
    <w:uiPriority w:val="99"/>
    <w:semiHidden/>
    <w:unhideWhenUsed/>
    <w:rsid w:val="00904213"/>
    <w:rPr>
      <w:sz w:val="20"/>
      <w:szCs w:val="20"/>
    </w:rPr>
  </w:style>
  <w:style w:type="character" w:customStyle="1" w:styleId="CommentTextChar">
    <w:name w:val="Comment Text Char"/>
    <w:basedOn w:val="DefaultParagraphFont"/>
    <w:link w:val="CommentText"/>
    <w:uiPriority w:val="99"/>
    <w:semiHidden/>
    <w:rsid w:val="00904213"/>
    <w:rPr>
      <w:sz w:val="20"/>
      <w:szCs w:val="20"/>
    </w:rPr>
  </w:style>
  <w:style w:type="paragraph" w:styleId="CommentSubject">
    <w:name w:val="annotation subject"/>
    <w:basedOn w:val="CommentText"/>
    <w:next w:val="CommentText"/>
    <w:link w:val="CommentSubjectChar"/>
    <w:uiPriority w:val="99"/>
    <w:semiHidden/>
    <w:unhideWhenUsed/>
    <w:rsid w:val="00904213"/>
    <w:rPr>
      <w:b/>
      <w:bCs/>
    </w:rPr>
  </w:style>
  <w:style w:type="character" w:customStyle="1" w:styleId="CommentSubjectChar">
    <w:name w:val="Comment Subject Char"/>
    <w:basedOn w:val="CommentTextChar"/>
    <w:link w:val="CommentSubject"/>
    <w:uiPriority w:val="99"/>
    <w:semiHidden/>
    <w:rsid w:val="00904213"/>
    <w:rPr>
      <w:b/>
      <w:bCs/>
      <w:sz w:val="20"/>
      <w:szCs w:val="20"/>
    </w:rPr>
  </w:style>
  <w:style w:type="paragraph" w:customStyle="1" w:styleId="gmail-m3030311190764985210msolistparagraph">
    <w:name w:val="gmail-m_3030311190764985210msolistparagraph"/>
    <w:basedOn w:val="Normal"/>
    <w:rsid w:val="00A53E5C"/>
    <w:pPr>
      <w:spacing w:before="100" w:beforeAutospacing="1" w:after="100" w:afterAutospacing="1"/>
    </w:pPr>
    <w:rPr>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gmail-m4956716401612779552msolistparagraph">
    <w:name w:val="gmail-m_4956716401612779552msolistparagraph"/>
    <w:basedOn w:val="Normal"/>
    <w:rsid w:val="00117E4B"/>
    <w:pPr>
      <w:spacing w:before="100" w:beforeAutospacing="1" w:after="100" w:afterAutospacing="1"/>
    </w:pPr>
    <w:rPr>
      <w:rFonts w:eastAsiaTheme="minorHAnsi"/>
      <w:sz w:val="22"/>
      <w:szCs w:val="22"/>
    </w:rPr>
  </w:style>
  <w:style w:type="table" w:styleId="TableGrid">
    <w:name w:val="Table Grid"/>
    <w:basedOn w:val="TableNormal"/>
    <w:uiPriority w:val="39"/>
    <w:rsid w:val="00696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2E0B"/>
    <w:rPr>
      <w:color w:val="0563C1" w:themeColor="hyperlink"/>
      <w:u w:val="single"/>
    </w:rPr>
  </w:style>
  <w:style w:type="character" w:styleId="UnresolvedMention">
    <w:name w:val="Unresolved Mention"/>
    <w:basedOn w:val="DefaultParagraphFont"/>
    <w:uiPriority w:val="99"/>
    <w:semiHidden/>
    <w:unhideWhenUsed/>
    <w:rsid w:val="00822E0B"/>
    <w:rPr>
      <w:color w:val="605E5C"/>
      <w:shd w:val="clear" w:color="auto" w:fill="E1DFDD"/>
    </w:rPr>
  </w:style>
  <w:style w:type="paragraph" w:styleId="NoSpacing">
    <w:name w:val="No Spacing"/>
    <w:uiPriority w:val="1"/>
    <w:qFormat/>
    <w:rsid w:val="002A20C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98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Y3p0pnW00jVReg7PvHbakHcaDA==">AMUW2mVWuXBVo1ODqMcTBmKWLVYN989O0WTXM86/xbxZaMnmLMgBm56YmShD3OgM1nfEss1N/y/0re6LEWn10wW5wiRiXJz4mDt+mXJbxBvaPwfxKln55osgXBSNxrlW50YSxmVoK7C0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Orri Pálsson</dc:creator>
  <cp:lastModifiedBy>Steinþór Þórðarson</cp:lastModifiedBy>
  <cp:revision>8</cp:revision>
  <cp:lastPrinted>2022-08-23T18:54:00Z</cp:lastPrinted>
  <dcterms:created xsi:type="dcterms:W3CDTF">2022-08-23T15:56:00Z</dcterms:created>
  <dcterms:modified xsi:type="dcterms:W3CDTF">2022-08-24T12:19:00Z</dcterms:modified>
</cp:coreProperties>
</file>