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B25B" w14:textId="77777777" w:rsidR="00CE667A" w:rsidRDefault="00822E0B">
      <w:pPr>
        <w:rPr>
          <w:rFonts w:ascii="Times New Roman" w:eastAsia="Times New Roman" w:hAnsi="Times New Roman" w:cs="Times New Roman"/>
        </w:rPr>
      </w:pPr>
      <w:r>
        <w:rPr>
          <w:b/>
          <w:noProof/>
          <w:color w:val="000000"/>
          <w:sz w:val="36"/>
          <w:szCs w:val="36"/>
        </w:rPr>
        <w:drawing>
          <wp:inline distT="0" distB="0" distL="0" distR="0" wp14:anchorId="315BB2F0" wp14:editId="2804713D">
            <wp:extent cx="1822406" cy="629849"/>
            <wp:effectExtent l="0" t="0" r="6985" b="0"/>
            <wp:docPr id="4" name="image1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drawing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5339" cy="63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302027" w14:textId="6557A07A" w:rsidR="00CE667A" w:rsidRDefault="00822E0B">
      <w:pPr>
        <w:spacing w:after="240"/>
        <w:jc w:val="center"/>
        <w:rPr>
          <w:rFonts w:ascii="Times New Roman" w:eastAsia="Times New Roman" w:hAnsi="Times New Roman" w:cs="Times New Roman"/>
        </w:rPr>
      </w:pPr>
      <w:r>
        <w:rPr>
          <w:rFonts w:ascii="-webkit-standard" w:eastAsia="-webkit-standard" w:hAnsi="-webkit-standard" w:cs="-webkit-standard"/>
          <w:color w:val="000000"/>
        </w:rPr>
        <w:br/>
      </w:r>
      <w:r>
        <w:rPr>
          <w:b/>
          <w:color w:val="000000"/>
          <w:sz w:val="28"/>
          <w:szCs w:val="28"/>
        </w:rPr>
        <w:t>Fundargerð – 5</w:t>
      </w:r>
      <w:r w:rsidR="00B774D4">
        <w:rPr>
          <w:b/>
          <w:color w:val="000000"/>
          <w:sz w:val="28"/>
          <w:szCs w:val="28"/>
        </w:rPr>
        <w:t>40</w:t>
      </w:r>
      <w:r>
        <w:rPr>
          <w:b/>
          <w:color w:val="000000"/>
          <w:sz w:val="28"/>
          <w:szCs w:val="28"/>
        </w:rPr>
        <w:t>. stjórnarfundur Kölku </w:t>
      </w:r>
    </w:p>
    <w:p w14:paraId="2F4E62DE" w14:textId="36168BA2" w:rsidR="00CE667A" w:rsidRDefault="00822E0B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Fundur í stjórn Kölku sorpeyðingarstöðvar sf. var haldinn þriðjudaginn</w:t>
      </w:r>
      <w:r>
        <w:rPr>
          <w:sz w:val="22"/>
          <w:szCs w:val="22"/>
        </w:rPr>
        <w:t xml:space="preserve"> </w:t>
      </w:r>
      <w:r w:rsidR="00B774D4">
        <w:rPr>
          <w:sz w:val="22"/>
          <w:szCs w:val="22"/>
        </w:rPr>
        <w:t>25</w:t>
      </w:r>
      <w:r>
        <w:rPr>
          <w:sz w:val="22"/>
          <w:szCs w:val="22"/>
        </w:rPr>
        <w:t>.</w:t>
      </w:r>
      <w:r w:rsidR="00BE09E1">
        <w:rPr>
          <w:color w:val="000000"/>
          <w:sz w:val="22"/>
          <w:szCs w:val="22"/>
        </w:rPr>
        <w:t xml:space="preserve"> </w:t>
      </w:r>
      <w:r w:rsidR="00B774D4">
        <w:rPr>
          <w:color w:val="000000"/>
          <w:sz w:val="22"/>
          <w:szCs w:val="22"/>
        </w:rPr>
        <w:t>október</w:t>
      </w:r>
      <w:r>
        <w:rPr>
          <w:color w:val="000000"/>
          <w:sz w:val="22"/>
          <w:szCs w:val="22"/>
        </w:rPr>
        <w:t xml:space="preserve"> 202</w:t>
      </w:r>
      <w:r w:rsidR="00BE09E1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, kl. </w:t>
      </w:r>
      <w:r>
        <w:rPr>
          <w:sz w:val="22"/>
          <w:szCs w:val="22"/>
        </w:rPr>
        <w:t>1</w:t>
      </w:r>
      <w:r w:rsidR="002A20C4">
        <w:rPr>
          <w:sz w:val="22"/>
          <w:szCs w:val="22"/>
        </w:rPr>
        <w:t>6</w:t>
      </w:r>
      <w:r>
        <w:rPr>
          <w:color w:val="000000"/>
          <w:sz w:val="22"/>
          <w:szCs w:val="22"/>
        </w:rPr>
        <w:t>:</w:t>
      </w:r>
      <w:r w:rsidR="007B14BE"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>0</w:t>
      </w:r>
      <w:r w:rsidR="002A20C4">
        <w:rPr>
          <w:color w:val="000000"/>
          <w:sz w:val="22"/>
          <w:szCs w:val="22"/>
        </w:rPr>
        <w:t xml:space="preserve"> í fundarsal Kölku í Helguvík</w:t>
      </w:r>
      <w:r>
        <w:rPr>
          <w:sz w:val="22"/>
          <w:szCs w:val="22"/>
        </w:rPr>
        <w:t>.</w:t>
      </w:r>
    </w:p>
    <w:p w14:paraId="6D33AB4C" w14:textId="246D1CA5" w:rsidR="00CE667A" w:rsidRDefault="00822E0B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Mættir</w:t>
      </w:r>
      <w:r w:rsidRPr="002A20C4">
        <w:rPr>
          <w:sz w:val="22"/>
          <w:szCs w:val="22"/>
        </w:rPr>
        <w:t>: Önundur Jónasson, Ing</w:t>
      </w:r>
      <w:r w:rsidR="002A20C4">
        <w:rPr>
          <w:sz w:val="22"/>
          <w:szCs w:val="22"/>
        </w:rPr>
        <w:t>þór Guðmundsson</w:t>
      </w:r>
      <w:r w:rsidR="00B774D4">
        <w:rPr>
          <w:sz w:val="22"/>
          <w:szCs w:val="22"/>
        </w:rPr>
        <w:t xml:space="preserve"> sem stjórnaði fundi</w:t>
      </w:r>
      <w:r w:rsidRPr="002A20C4">
        <w:rPr>
          <w:sz w:val="22"/>
          <w:szCs w:val="22"/>
        </w:rPr>
        <w:t xml:space="preserve">, </w:t>
      </w:r>
      <w:r w:rsidR="002A20C4" w:rsidRPr="002A20C4">
        <w:rPr>
          <w:sz w:val="22"/>
          <w:szCs w:val="22"/>
        </w:rPr>
        <w:t>Eiður Ævarsson</w:t>
      </w:r>
      <w:r w:rsidR="007A6947" w:rsidRPr="002A20C4">
        <w:rPr>
          <w:sz w:val="22"/>
          <w:szCs w:val="22"/>
        </w:rPr>
        <w:t xml:space="preserve">, </w:t>
      </w:r>
      <w:r w:rsidR="002A20C4">
        <w:rPr>
          <w:sz w:val="22"/>
          <w:szCs w:val="22"/>
        </w:rPr>
        <w:t>Svavar Grétarsson,</w:t>
      </w:r>
      <w:r w:rsidR="007B14BE" w:rsidRPr="002A20C4">
        <w:rPr>
          <w:sz w:val="22"/>
          <w:szCs w:val="22"/>
        </w:rPr>
        <w:t xml:space="preserve"> </w:t>
      </w:r>
      <w:r w:rsidR="002A20C4">
        <w:t>Kristín Ragnheiður Eiríksdóttir</w:t>
      </w:r>
      <w:r w:rsidR="00B774D4">
        <w:t xml:space="preserve"> var á Teams og ritaði fundargerð</w:t>
      </w:r>
      <w:r w:rsidR="007B14BE" w:rsidRPr="002A20C4">
        <w:rPr>
          <w:sz w:val="22"/>
          <w:szCs w:val="22"/>
        </w:rPr>
        <w:t xml:space="preserve"> </w:t>
      </w:r>
      <w:r w:rsidRPr="002A20C4">
        <w:rPr>
          <w:sz w:val="22"/>
          <w:szCs w:val="22"/>
        </w:rPr>
        <w:t>og Steinþór Þórðarson.</w:t>
      </w:r>
      <w:r w:rsidR="00151B7C" w:rsidRPr="002A20C4">
        <w:rPr>
          <w:sz w:val="22"/>
          <w:szCs w:val="22"/>
        </w:rPr>
        <w:t xml:space="preserve"> </w:t>
      </w:r>
    </w:p>
    <w:p w14:paraId="723F7BD7" w14:textId="77777777" w:rsidR="00CE667A" w:rsidRDefault="00CE667A">
      <w:pPr>
        <w:rPr>
          <w:rFonts w:ascii="Times New Roman" w:eastAsia="Times New Roman" w:hAnsi="Times New Roman" w:cs="Times New Roman"/>
        </w:rPr>
      </w:pPr>
    </w:p>
    <w:p w14:paraId="087EE36A" w14:textId="77777777" w:rsidR="00CE667A" w:rsidRDefault="00822E0B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Dagskrá:</w:t>
      </w:r>
    </w:p>
    <w:p w14:paraId="06E71A2D" w14:textId="77777777" w:rsidR="00CE667A" w:rsidRDefault="00CE667A">
      <w:pPr>
        <w:rPr>
          <w:rFonts w:ascii="Times New Roman" w:eastAsia="Times New Roman" w:hAnsi="Times New Roman" w:cs="Times New Roman"/>
        </w:rPr>
      </w:pPr>
    </w:p>
    <w:p w14:paraId="28B41AA7" w14:textId="77777777" w:rsidR="00B774D4" w:rsidRDefault="00B774D4" w:rsidP="00B774D4">
      <w:pPr>
        <w:pStyle w:val="NoSpacing"/>
        <w:numPr>
          <w:ilvl w:val="0"/>
          <w:numId w:val="6"/>
        </w:numPr>
        <w:ind w:left="2136"/>
      </w:pPr>
      <w:r>
        <w:t xml:space="preserve">Tillaga/tilboð Terra um tilhögun sorphirðu með framlengingu samnings án útboðs. </w:t>
      </w:r>
      <w:r w:rsidRPr="00812244">
        <w:rPr>
          <w:i/>
          <w:iCs/>
        </w:rPr>
        <w:t>Gestur: Arngrímur Sverrisson, rekstrarstjóri Terra.</w:t>
      </w:r>
    </w:p>
    <w:p w14:paraId="206F2E65" w14:textId="77777777" w:rsidR="00B774D4" w:rsidRPr="00812244" w:rsidRDefault="00B774D4" w:rsidP="00B774D4">
      <w:pPr>
        <w:pStyle w:val="NoSpacing"/>
        <w:numPr>
          <w:ilvl w:val="0"/>
          <w:numId w:val="6"/>
        </w:numPr>
        <w:ind w:left="2136"/>
        <w:rPr>
          <w:i/>
          <w:iCs/>
        </w:rPr>
      </w:pPr>
      <w:r>
        <w:t xml:space="preserve">Niðurstöður greininga á raunkostnaði við brennslu og aðra ráðstöfun. </w:t>
      </w:r>
      <w:r w:rsidRPr="00812244">
        <w:rPr>
          <w:i/>
          <w:iCs/>
        </w:rPr>
        <w:t>Gestur: Bergur Elías Ágústsson, ráðgjafi og fyrrum bæjarstjóri</w:t>
      </w:r>
      <w:r>
        <w:rPr>
          <w:i/>
          <w:iCs/>
        </w:rPr>
        <w:t xml:space="preserve"> og stjórnarformaður sorpsamlags</w:t>
      </w:r>
      <w:r w:rsidRPr="00812244">
        <w:rPr>
          <w:i/>
          <w:iCs/>
        </w:rPr>
        <w:t xml:space="preserve">. </w:t>
      </w:r>
    </w:p>
    <w:p w14:paraId="6453953B" w14:textId="77777777" w:rsidR="00B774D4" w:rsidRDefault="00B774D4" w:rsidP="00B774D4">
      <w:pPr>
        <w:pStyle w:val="NoSpacing"/>
        <w:numPr>
          <w:ilvl w:val="0"/>
          <w:numId w:val="6"/>
        </w:numPr>
        <w:ind w:left="2136"/>
      </w:pPr>
      <w:r>
        <w:t xml:space="preserve">Tillögur/sviðsmyndir - breytt sorphirða á starfssvæði Kölku með áætluðum kostnaði. </w:t>
      </w:r>
    </w:p>
    <w:p w14:paraId="7590EFA4" w14:textId="77777777" w:rsidR="00B774D4" w:rsidRDefault="00B774D4" w:rsidP="00B774D4">
      <w:pPr>
        <w:pStyle w:val="NoSpacing"/>
        <w:numPr>
          <w:ilvl w:val="0"/>
          <w:numId w:val="6"/>
        </w:numPr>
        <w:ind w:left="2136"/>
      </w:pPr>
      <w:r>
        <w:t>Skýrsla framkvæmdastjóra.</w:t>
      </w:r>
    </w:p>
    <w:p w14:paraId="54466668" w14:textId="77777777" w:rsidR="00B774D4" w:rsidRDefault="00B774D4" w:rsidP="00B774D4">
      <w:pPr>
        <w:pStyle w:val="NoSpacing"/>
        <w:numPr>
          <w:ilvl w:val="0"/>
          <w:numId w:val="6"/>
        </w:numPr>
        <w:ind w:left="2136"/>
      </w:pPr>
      <w:r>
        <w:t xml:space="preserve">Upplýsingar frá Umhverfisráðuneyti og Sambandi íslenskra sveitarfélaga um undanþágur frá lögum og rökstuðning fyrir áherslum laganna og ráðuneytisins. </w:t>
      </w:r>
    </w:p>
    <w:p w14:paraId="2BD37920" w14:textId="77777777" w:rsidR="00B774D4" w:rsidRDefault="00B774D4" w:rsidP="00B774D4">
      <w:pPr>
        <w:pStyle w:val="NoSpacing"/>
        <w:numPr>
          <w:ilvl w:val="0"/>
          <w:numId w:val="6"/>
        </w:numPr>
        <w:ind w:left="2136"/>
      </w:pPr>
      <w:r>
        <w:t xml:space="preserve">Áætlun Kölku fyrir 2023. </w:t>
      </w:r>
    </w:p>
    <w:p w14:paraId="6ADA9631" w14:textId="77777777" w:rsidR="00B774D4" w:rsidRPr="00015019" w:rsidRDefault="00B774D4" w:rsidP="00B774D4">
      <w:pPr>
        <w:pStyle w:val="NoSpacing"/>
        <w:numPr>
          <w:ilvl w:val="0"/>
          <w:numId w:val="6"/>
        </w:numPr>
        <w:ind w:left="2136"/>
      </w:pPr>
      <w:r w:rsidRPr="00015019">
        <w:t>Önnur mál</w:t>
      </w:r>
      <w:r>
        <w:t xml:space="preserve">. </w:t>
      </w:r>
      <w:r w:rsidRPr="00015019">
        <w:t xml:space="preserve"> </w:t>
      </w:r>
    </w:p>
    <w:p w14:paraId="5B1B721C" w14:textId="77777777" w:rsidR="00BE09E1" w:rsidRDefault="00BE09E1">
      <w:pPr>
        <w:ind w:left="360"/>
        <w:rPr>
          <w:rFonts w:ascii="Times New Roman" w:eastAsia="Times New Roman" w:hAnsi="Times New Roman" w:cs="Times New Roman"/>
        </w:rPr>
      </w:pPr>
    </w:p>
    <w:p w14:paraId="334DBC10" w14:textId="467FDD6E" w:rsidR="00CE667A" w:rsidRPr="00B774D4" w:rsidRDefault="00B774D4">
      <w:pPr>
        <w:numPr>
          <w:ilvl w:val="0"/>
          <w:numId w:val="3"/>
        </w:numPr>
        <w:rPr>
          <w:b/>
          <w:bCs/>
          <w:color w:val="000000"/>
          <w:sz w:val="22"/>
          <w:szCs w:val="22"/>
        </w:rPr>
      </w:pPr>
      <w:r w:rsidRPr="00B774D4">
        <w:rPr>
          <w:b/>
          <w:bCs/>
        </w:rPr>
        <w:t>Tillaga/tilboð Terra um tilhögun sorphirðu með framlengingu samnings án útboðs</w:t>
      </w:r>
      <w:r w:rsidR="00822E0B" w:rsidRPr="00B774D4">
        <w:rPr>
          <w:b/>
          <w:bCs/>
          <w:color w:val="000000"/>
          <w:sz w:val="22"/>
          <w:szCs w:val="22"/>
        </w:rPr>
        <w:t>:</w:t>
      </w:r>
    </w:p>
    <w:p w14:paraId="280A9C99" w14:textId="14177079" w:rsidR="002A20C4" w:rsidRDefault="00B774D4" w:rsidP="00F709BF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Arngrímur Sverrisson rekstrarstjóri Terra kynnti tillögur að viðbótum við gildandi sorphirðusamning vegna breyttra laga</w:t>
      </w:r>
      <w:r w:rsidR="00265A7C">
        <w:rPr>
          <w:color w:val="000000"/>
          <w:sz w:val="22"/>
          <w:szCs w:val="22"/>
        </w:rPr>
        <w:t>.</w:t>
      </w:r>
    </w:p>
    <w:p w14:paraId="6242935E" w14:textId="2F1C6CF1" w:rsidR="00B774D4" w:rsidRDefault="00B774D4" w:rsidP="00F709BF">
      <w:pPr>
        <w:ind w:left="360"/>
        <w:rPr>
          <w:color w:val="000000"/>
          <w:sz w:val="22"/>
          <w:szCs w:val="22"/>
        </w:rPr>
      </w:pPr>
    </w:p>
    <w:p w14:paraId="708C33B0" w14:textId="77777777" w:rsidR="00B774D4" w:rsidRPr="00F709BF" w:rsidRDefault="00B774D4" w:rsidP="00F709BF">
      <w:pPr>
        <w:ind w:left="360"/>
        <w:rPr>
          <w:sz w:val="22"/>
          <w:szCs w:val="22"/>
        </w:rPr>
      </w:pPr>
    </w:p>
    <w:p w14:paraId="5480BE13" w14:textId="77777777" w:rsidR="00CE667A" w:rsidRDefault="00CE667A">
      <w:pPr>
        <w:ind w:left="360"/>
        <w:rPr>
          <w:b/>
          <w:sz w:val="22"/>
          <w:szCs w:val="22"/>
        </w:rPr>
      </w:pPr>
    </w:p>
    <w:p w14:paraId="4EAA8A1B" w14:textId="2CCDBFF6" w:rsidR="00265A7C" w:rsidRDefault="00B774D4" w:rsidP="00B774D4">
      <w:pPr>
        <w:numPr>
          <w:ilvl w:val="0"/>
          <w:numId w:val="3"/>
        </w:numPr>
        <w:rPr>
          <w:b/>
          <w:bCs/>
        </w:rPr>
      </w:pPr>
      <w:r w:rsidRPr="00B774D4">
        <w:rPr>
          <w:b/>
          <w:bCs/>
        </w:rPr>
        <w:t>Niðurstöður greininga á raunkostnaði við brennslu og aðra ráðstöfun.</w:t>
      </w:r>
    </w:p>
    <w:p w14:paraId="6C4A1A34" w14:textId="137A6E88" w:rsidR="00B774D4" w:rsidRPr="00B774D4" w:rsidRDefault="00B774D4" w:rsidP="00B774D4">
      <w:pPr>
        <w:ind w:left="360"/>
        <w:rPr>
          <w:color w:val="000000"/>
          <w:sz w:val="22"/>
          <w:szCs w:val="22"/>
        </w:rPr>
      </w:pPr>
      <w:r w:rsidRPr="00B774D4">
        <w:rPr>
          <w:color w:val="000000"/>
          <w:sz w:val="22"/>
          <w:szCs w:val="22"/>
        </w:rPr>
        <w:t xml:space="preserve">Bergur Ágústsson fór yfir </w:t>
      </w:r>
      <w:r>
        <w:rPr>
          <w:color w:val="000000"/>
          <w:sz w:val="22"/>
          <w:szCs w:val="22"/>
        </w:rPr>
        <w:t>kostnaðar</w:t>
      </w:r>
      <w:r w:rsidRPr="00B774D4">
        <w:rPr>
          <w:color w:val="000000"/>
          <w:sz w:val="22"/>
          <w:szCs w:val="22"/>
        </w:rPr>
        <w:t xml:space="preserve">greiningar </w:t>
      </w:r>
      <w:r>
        <w:rPr>
          <w:color w:val="000000"/>
          <w:sz w:val="22"/>
          <w:szCs w:val="22"/>
        </w:rPr>
        <w:t xml:space="preserve">Kölku vegna yfirvofandi breytinga. </w:t>
      </w:r>
      <w:r w:rsidRPr="00B774D4">
        <w:rPr>
          <w:color w:val="000000"/>
          <w:sz w:val="22"/>
          <w:szCs w:val="22"/>
        </w:rPr>
        <w:t xml:space="preserve"> </w:t>
      </w:r>
    </w:p>
    <w:p w14:paraId="705E2A82" w14:textId="77777777" w:rsidR="00265A7C" w:rsidRPr="00265A7C" w:rsidRDefault="00265A7C" w:rsidP="00265A7C">
      <w:pPr>
        <w:ind w:left="360"/>
        <w:rPr>
          <w:color w:val="000000"/>
          <w:sz w:val="22"/>
          <w:szCs w:val="22"/>
        </w:rPr>
      </w:pPr>
    </w:p>
    <w:p w14:paraId="03EB8E5F" w14:textId="77777777" w:rsidR="008973D6" w:rsidRPr="008973D6" w:rsidRDefault="008973D6" w:rsidP="008973D6">
      <w:pPr>
        <w:pStyle w:val="NoSpacing"/>
        <w:numPr>
          <w:ilvl w:val="0"/>
          <w:numId w:val="3"/>
        </w:numPr>
        <w:rPr>
          <w:b/>
          <w:bCs/>
        </w:rPr>
      </w:pPr>
      <w:r w:rsidRPr="008973D6">
        <w:rPr>
          <w:b/>
          <w:bCs/>
        </w:rPr>
        <w:t xml:space="preserve">Tillögur/sviðsmyndir - breytt sorphirða á starfssvæði Kölku. </w:t>
      </w:r>
    </w:p>
    <w:p w14:paraId="4D6B4242" w14:textId="589D1C57" w:rsidR="00AB4B31" w:rsidRDefault="008973D6" w:rsidP="006154E9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Áframhaldandi umræður um tillögu sem lögð var fram á síðsta fundi</w:t>
      </w:r>
      <w:r w:rsidR="000D5442">
        <w:rPr>
          <w:color w:val="000000"/>
          <w:sz w:val="22"/>
          <w:szCs w:val="22"/>
        </w:rPr>
        <w:t xml:space="preserve"> og aðrir möguleikar skoðaðir. </w:t>
      </w:r>
      <w:r>
        <w:rPr>
          <w:color w:val="000000"/>
          <w:sz w:val="22"/>
          <w:szCs w:val="22"/>
        </w:rPr>
        <w:t xml:space="preserve"> </w:t>
      </w:r>
    </w:p>
    <w:p w14:paraId="1E55118B" w14:textId="77777777" w:rsidR="00B774D4" w:rsidRDefault="00B774D4" w:rsidP="006154E9">
      <w:pPr>
        <w:ind w:left="360"/>
        <w:rPr>
          <w:color w:val="000000"/>
          <w:sz w:val="22"/>
          <w:szCs w:val="22"/>
        </w:rPr>
      </w:pPr>
    </w:p>
    <w:p w14:paraId="72F7329A" w14:textId="11B91F38" w:rsidR="00B774D4" w:rsidRPr="00B774D4" w:rsidRDefault="00B774D4" w:rsidP="00B774D4">
      <w:pPr>
        <w:pStyle w:val="ListParagraph"/>
        <w:numPr>
          <w:ilvl w:val="0"/>
          <w:numId w:val="3"/>
        </w:numPr>
        <w:rPr>
          <w:b/>
          <w:bCs/>
          <w:color w:val="000000"/>
          <w:sz w:val="22"/>
          <w:szCs w:val="22"/>
        </w:rPr>
      </w:pPr>
      <w:r w:rsidRPr="00B774D4">
        <w:rPr>
          <w:b/>
          <w:bCs/>
          <w:color w:val="000000"/>
          <w:sz w:val="22"/>
          <w:szCs w:val="22"/>
        </w:rPr>
        <w:t>Skýrsla framkvæmdastjóra.</w:t>
      </w:r>
    </w:p>
    <w:p w14:paraId="05EF57AD" w14:textId="42C66C52" w:rsidR="00B774D4" w:rsidRDefault="00B774D4" w:rsidP="00B774D4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Framkvæmdastjóri fór yfir það helsta í rekstrinum frá síðasta fundi.</w:t>
      </w:r>
    </w:p>
    <w:p w14:paraId="51365E81" w14:textId="2DD4571A" w:rsidR="00B774D4" w:rsidRDefault="00B774D4" w:rsidP="00B774D4">
      <w:pPr>
        <w:ind w:left="360"/>
        <w:rPr>
          <w:color w:val="000000"/>
          <w:sz w:val="22"/>
          <w:szCs w:val="22"/>
        </w:rPr>
      </w:pPr>
    </w:p>
    <w:p w14:paraId="132D2EB5" w14:textId="77777777" w:rsidR="00B774D4" w:rsidRPr="00B774D4" w:rsidRDefault="00B774D4" w:rsidP="00B774D4">
      <w:pPr>
        <w:pStyle w:val="ListParagraph"/>
        <w:numPr>
          <w:ilvl w:val="0"/>
          <w:numId w:val="3"/>
        </w:numPr>
        <w:rPr>
          <w:b/>
          <w:bCs/>
          <w:color w:val="000000"/>
          <w:sz w:val="22"/>
          <w:szCs w:val="22"/>
        </w:rPr>
      </w:pPr>
      <w:r w:rsidRPr="00B774D4">
        <w:rPr>
          <w:b/>
          <w:bCs/>
          <w:color w:val="000000"/>
          <w:sz w:val="22"/>
          <w:szCs w:val="22"/>
        </w:rPr>
        <w:t xml:space="preserve">Upplýsingar frá Umhverfisráðuneyti og Sambandi íslenskra sveitarfélaga um undanþágur frá lögum og rökstuðning fyrir áherslum laganna og ráðuneytisins. </w:t>
      </w:r>
    </w:p>
    <w:p w14:paraId="461E4AED" w14:textId="77872780" w:rsidR="00B774D4" w:rsidRDefault="00B774D4" w:rsidP="00B774D4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Fyrirspurnir og umræður um upplýsingar sem lagðar voru fram fyrir fundinn.</w:t>
      </w:r>
    </w:p>
    <w:p w14:paraId="17036312" w14:textId="77FC6FE5" w:rsidR="00B774D4" w:rsidRDefault="00B774D4" w:rsidP="00B774D4">
      <w:pPr>
        <w:ind w:left="360"/>
        <w:rPr>
          <w:color w:val="000000"/>
          <w:sz w:val="22"/>
          <w:szCs w:val="22"/>
        </w:rPr>
      </w:pPr>
    </w:p>
    <w:p w14:paraId="2A5D9389" w14:textId="4C8CCD8A" w:rsidR="00B774D4" w:rsidRPr="00B774D4" w:rsidRDefault="00B774D4" w:rsidP="00B774D4">
      <w:pPr>
        <w:pStyle w:val="ListParagraph"/>
        <w:numPr>
          <w:ilvl w:val="0"/>
          <w:numId w:val="3"/>
        </w:numPr>
        <w:rPr>
          <w:b/>
          <w:bCs/>
          <w:color w:val="000000"/>
          <w:sz w:val="22"/>
          <w:szCs w:val="22"/>
        </w:rPr>
      </w:pPr>
      <w:r w:rsidRPr="00B774D4">
        <w:rPr>
          <w:b/>
          <w:bCs/>
          <w:color w:val="000000"/>
          <w:sz w:val="22"/>
          <w:szCs w:val="22"/>
        </w:rPr>
        <w:t>Áætlun Kölku fyrir 2023.</w:t>
      </w:r>
    </w:p>
    <w:p w14:paraId="50B60970" w14:textId="49130993" w:rsidR="00B774D4" w:rsidRDefault="00B774D4" w:rsidP="00B774D4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Fjárhagsáætlun næsta árs lögð fram til umfjöllunar. </w:t>
      </w:r>
    </w:p>
    <w:p w14:paraId="619FCAF5" w14:textId="4A39FFE1" w:rsidR="00A22D02" w:rsidRDefault="00A22D02" w:rsidP="006154E9">
      <w:pPr>
        <w:ind w:left="360"/>
        <w:rPr>
          <w:color w:val="000000"/>
          <w:sz w:val="22"/>
          <w:szCs w:val="22"/>
        </w:rPr>
      </w:pPr>
    </w:p>
    <w:p w14:paraId="2E1A43A4" w14:textId="19A225D0" w:rsidR="00A22D02" w:rsidRPr="00A22D02" w:rsidRDefault="00A22D02" w:rsidP="00A22D02">
      <w:pPr>
        <w:pStyle w:val="ListParagraph"/>
        <w:numPr>
          <w:ilvl w:val="0"/>
          <w:numId w:val="3"/>
        </w:numPr>
        <w:rPr>
          <w:b/>
          <w:bCs/>
          <w:color w:val="000000"/>
          <w:sz w:val="22"/>
          <w:szCs w:val="22"/>
        </w:rPr>
      </w:pPr>
      <w:r w:rsidRPr="00A22D02">
        <w:rPr>
          <w:b/>
          <w:bCs/>
          <w:color w:val="000000"/>
          <w:sz w:val="22"/>
          <w:szCs w:val="22"/>
        </w:rPr>
        <w:t>Önnur mál:</w:t>
      </w:r>
    </w:p>
    <w:p w14:paraId="7C9158CD" w14:textId="470FBD98" w:rsidR="00A22D02" w:rsidRPr="00A22D02" w:rsidRDefault="00A22D02" w:rsidP="00590242">
      <w:pPr>
        <w:ind w:left="360"/>
        <w:rPr>
          <w:color w:val="000000"/>
          <w:sz w:val="22"/>
          <w:szCs w:val="22"/>
        </w:rPr>
      </w:pPr>
    </w:p>
    <w:p w14:paraId="2BCA4B63" w14:textId="26D9CDFF" w:rsidR="00CE667A" w:rsidRDefault="00822E0B">
      <w:pPr>
        <w:rPr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14:paraId="0ABADD59" w14:textId="3B8C2549" w:rsidR="00CE667A" w:rsidRDefault="00822E0B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Fleira var ekki tekið fyrir á fundinum og honum slitið kl. 1</w:t>
      </w:r>
      <w:r w:rsidR="00A22D02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:</w:t>
      </w:r>
      <w:r w:rsidR="00A22D02">
        <w:rPr>
          <w:sz w:val="22"/>
          <w:szCs w:val="22"/>
        </w:rPr>
        <w:t>0</w:t>
      </w:r>
      <w:r>
        <w:rPr>
          <w:sz w:val="22"/>
          <w:szCs w:val="22"/>
        </w:rPr>
        <w:t>0.</w:t>
      </w:r>
    </w:p>
    <w:p w14:paraId="3DCA64A4" w14:textId="6D9D01A3" w:rsidR="00CE667A" w:rsidRDefault="00822E0B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Næsti fundur er áætlaður þriðjudaginn</w:t>
      </w:r>
      <w:r w:rsidR="00AB4B31">
        <w:rPr>
          <w:color w:val="000000"/>
          <w:sz w:val="22"/>
          <w:szCs w:val="22"/>
        </w:rPr>
        <w:t xml:space="preserve"> </w:t>
      </w:r>
      <w:r w:rsidR="00B774D4">
        <w:rPr>
          <w:color w:val="000000"/>
          <w:sz w:val="22"/>
          <w:szCs w:val="22"/>
        </w:rPr>
        <w:t>8</w:t>
      </w:r>
      <w:r w:rsidR="00A22D02">
        <w:rPr>
          <w:color w:val="000000"/>
          <w:sz w:val="22"/>
          <w:szCs w:val="22"/>
        </w:rPr>
        <w:t xml:space="preserve">. </w:t>
      </w:r>
      <w:r w:rsidR="00B774D4">
        <w:rPr>
          <w:color w:val="000000"/>
          <w:sz w:val="22"/>
          <w:szCs w:val="22"/>
        </w:rPr>
        <w:t>Nóvem</w:t>
      </w:r>
      <w:r w:rsidR="00A22D02">
        <w:rPr>
          <w:color w:val="000000"/>
          <w:sz w:val="22"/>
          <w:szCs w:val="22"/>
        </w:rPr>
        <w:t>ber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2022. </w:t>
      </w:r>
    </w:p>
    <w:p w14:paraId="1883C218" w14:textId="77777777" w:rsidR="00CE667A" w:rsidRDefault="00CE667A">
      <w:pPr>
        <w:rPr>
          <w:rFonts w:ascii="Times New Roman" w:eastAsia="Times New Roman" w:hAnsi="Times New Roman" w:cs="Times New Roman"/>
        </w:rPr>
      </w:pPr>
    </w:p>
    <w:p w14:paraId="11B9D662" w14:textId="7B227299" w:rsidR="00CE667A" w:rsidRDefault="00822E0B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Fundargerð samþykkt</w:t>
      </w:r>
      <w:r w:rsidR="001D4AB8">
        <w:rPr>
          <w:color w:val="000000"/>
          <w:sz w:val="22"/>
          <w:szCs w:val="22"/>
        </w:rPr>
        <w:t xml:space="preserve"> með</w:t>
      </w:r>
      <w:r>
        <w:rPr>
          <w:color w:val="000000"/>
          <w:sz w:val="22"/>
          <w:szCs w:val="22"/>
        </w:rPr>
        <w:t xml:space="preserve"> </w:t>
      </w:r>
      <w:r w:rsidR="00AB4B31">
        <w:rPr>
          <w:color w:val="000000"/>
          <w:sz w:val="22"/>
          <w:szCs w:val="22"/>
        </w:rPr>
        <w:t>undirritun</w:t>
      </w:r>
      <w:r>
        <w:rPr>
          <w:sz w:val="22"/>
          <w:szCs w:val="22"/>
        </w:rPr>
        <w:t>.</w:t>
      </w:r>
    </w:p>
    <w:p w14:paraId="216221E7" w14:textId="77777777" w:rsidR="00CE667A" w:rsidRDefault="00CE667A">
      <w:pPr>
        <w:rPr>
          <w:rFonts w:ascii="Times New Roman" w:eastAsia="Times New Roman" w:hAnsi="Times New Roman" w:cs="Times New Roman"/>
        </w:rPr>
      </w:pPr>
    </w:p>
    <w:p w14:paraId="4CBB6C84" w14:textId="77777777" w:rsidR="00CE667A" w:rsidRDefault="00CE667A">
      <w:pPr>
        <w:rPr>
          <w:rFonts w:ascii="Times New Roman" w:eastAsia="Times New Roman" w:hAnsi="Times New Roman" w:cs="Times New Roman"/>
        </w:rPr>
      </w:pPr>
    </w:p>
    <w:p w14:paraId="4D3ED660" w14:textId="77777777" w:rsidR="00CE667A" w:rsidRDefault="00822E0B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 </w:t>
      </w:r>
    </w:p>
    <w:p w14:paraId="7EB2F338" w14:textId="77777777" w:rsidR="00CE667A" w:rsidRDefault="00822E0B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___________________________                                         ______________________________</w:t>
      </w:r>
    </w:p>
    <w:p w14:paraId="32299D16" w14:textId="5A52D580" w:rsidR="00CE667A" w:rsidRDefault="00822E0B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Önundur Jónasson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B4B31">
        <w:rPr>
          <w:color w:val="000000"/>
          <w:sz w:val="22"/>
          <w:szCs w:val="22"/>
        </w:rPr>
        <w:t>Ingþór Guðmundsson</w:t>
      </w:r>
    </w:p>
    <w:p w14:paraId="017C24A5" w14:textId="77777777" w:rsidR="00CE667A" w:rsidRDefault="00CE667A">
      <w:pPr>
        <w:rPr>
          <w:rFonts w:ascii="Times New Roman" w:eastAsia="Times New Roman" w:hAnsi="Times New Roman" w:cs="Times New Roman"/>
        </w:rPr>
      </w:pPr>
    </w:p>
    <w:p w14:paraId="129684A4" w14:textId="77777777" w:rsidR="00CE667A" w:rsidRDefault="00CE667A">
      <w:pPr>
        <w:rPr>
          <w:rFonts w:ascii="Times New Roman" w:eastAsia="Times New Roman" w:hAnsi="Times New Roman" w:cs="Times New Roman"/>
        </w:rPr>
      </w:pPr>
    </w:p>
    <w:p w14:paraId="336B51FC" w14:textId="77777777" w:rsidR="00CE667A" w:rsidRDefault="00822E0B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3734FDB0" w14:textId="77777777" w:rsidR="00CE667A" w:rsidRDefault="00CE667A">
      <w:pPr>
        <w:rPr>
          <w:rFonts w:ascii="Times New Roman" w:eastAsia="Times New Roman" w:hAnsi="Times New Roman" w:cs="Times New Roman"/>
        </w:rPr>
      </w:pPr>
    </w:p>
    <w:p w14:paraId="06F50F90" w14:textId="77777777" w:rsidR="00CE667A" w:rsidRDefault="00822E0B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___________________________                                        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</w:t>
      </w:r>
    </w:p>
    <w:p w14:paraId="0262AF2E" w14:textId="3D95B185" w:rsidR="00CE667A" w:rsidRDefault="00AB4B31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Svavar Grétarsson</w:t>
      </w:r>
      <w:r w:rsidR="00822E0B">
        <w:rPr>
          <w:color w:val="000000"/>
          <w:sz w:val="22"/>
          <w:szCs w:val="22"/>
        </w:rPr>
        <w:tab/>
        <w:t>                                           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F93DB1">
        <w:rPr>
          <w:sz w:val="22"/>
          <w:szCs w:val="22"/>
        </w:rPr>
        <w:t>Eiður Ævarsson</w:t>
      </w:r>
    </w:p>
    <w:p w14:paraId="1EE71D1A" w14:textId="77777777" w:rsidR="00CE667A" w:rsidRDefault="00CE667A">
      <w:pPr>
        <w:spacing w:after="240"/>
        <w:rPr>
          <w:rFonts w:ascii="Times New Roman" w:eastAsia="Times New Roman" w:hAnsi="Times New Roman" w:cs="Times New Roman"/>
        </w:rPr>
      </w:pPr>
    </w:p>
    <w:p w14:paraId="23543A6D" w14:textId="77777777" w:rsidR="00CE667A" w:rsidRDefault="00CE667A">
      <w:pPr>
        <w:spacing w:after="240"/>
        <w:rPr>
          <w:rFonts w:ascii="Times New Roman" w:eastAsia="Times New Roman" w:hAnsi="Times New Roman" w:cs="Times New Roman"/>
        </w:rPr>
      </w:pPr>
    </w:p>
    <w:p w14:paraId="7152391E" w14:textId="77777777" w:rsidR="00CE667A" w:rsidRDefault="00822E0B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___________________________    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______________________________</w:t>
      </w:r>
    </w:p>
    <w:p w14:paraId="7A6625B6" w14:textId="2D3BAEF7" w:rsidR="00CE667A" w:rsidRDefault="00F93DB1">
      <w:pPr>
        <w:rPr>
          <w:rFonts w:ascii="Times New Roman" w:eastAsia="Times New Roman" w:hAnsi="Times New Roman" w:cs="Times New Roman"/>
        </w:rPr>
      </w:pPr>
      <w:r>
        <w:t>Kristín Ragnheiður Eiríksdóttir</w:t>
      </w:r>
      <w:r w:rsidR="00822E0B">
        <w:rPr>
          <w:color w:val="000000"/>
          <w:sz w:val="22"/>
          <w:szCs w:val="22"/>
        </w:rPr>
        <w:tab/>
      </w:r>
      <w:r w:rsidR="00822E0B">
        <w:rPr>
          <w:color w:val="000000"/>
          <w:sz w:val="22"/>
          <w:szCs w:val="22"/>
        </w:rPr>
        <w:tab/>
      </w:r>
      <w:r w:rsidR="00822E0B">
        <w:rPr>
          <w:color w:val="000000"/>
          <w:sz w:val="22"/>
          <w:szCs w:val="22"/>
        </w:rPr>
        <w:tab/>
      </w:r>
      <w:r w:rsidR="00AB4B31">
        <w:rPr>
          <w:sz w:val="22"/>
          <w:szCs w:val="22"/>
        </w:rPr>
        <w:t>Steinþór Þórðarson</w:t>
      </w:r>
    </w:p>
    <w:p w14:paraId="3BC1B406" w14:textId="77777777" w:rsidR="00CE667A" w:rsidRDefault="00822E0B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11241C3B" w14:textId="77777777" w:rsidR="00CE667A" w:rsidRDefault="00CE667A"/>
    <w:sectPr w:rsidR="00CE667A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744"/>
    <w:multiLevelType w:val="multilevel"/>
    <w:tmpl w:val="765E5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9952D64"/>
    <w:multiLevelType w:val="multilevel"/>
    <w:tmpl w:val="0C30D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B2E4FCF"/>
    <w:multiLevelType w:val="hybridMultilevel"/>
    <w:tmpl w:val="5F162C4A"/>
    <w:lvl w:ilvl="0" w:tplc="FFFFFFFF">
      <w:start w:val="1"/>
      <w:numFmt w:val="decimal"/>
      <w:lvlText w:val="%1."/>
      <w:lvlJc w:val="left"/>
      <w:pPr>
        <w:ind w:left="72" w:hanging="360"/>
      </w:pPr>
    </w:lvl>
    <w:lvl w:ilvl="1" w:tplc="FFFFFFFF" w:tentative="1">
      <w:start w:val="1"/>
      <w:numFmt w:val="lowerLetter"/>
      <w:lvlText w:val="%2."/>
      <w:lvlJc w:val="left"/>
      <w:pPr>
        <w:ind w:left="792" w:hanging="360"/>
      </w:pPr>
    </w:lvl>
    <w:lvl w:ilvl="2" w:tplc="FFFFFFFF" w:tentative="1">
      <w:start w:val="1"/>
      <w:numFmt w:val="lowerRoman"/>
      <w:lvlText w:val="%3."/>
      <w:lvlJc w:val="right"/>
      <w:pPr>
        <w:ind w:left="1512" w:hanging="180"/>
      </w:pPr>
    </w:lvl>
    <w:lvl w:ilvl="3" w:tplc="FFFFFFFF" w:tentative="1">
      <w:start w:val="1"/>
      <w:numFmt w:val="decimal"/>
      <w:lvlText w:val="%4."/>
      <w:lvlJc w:val="left"/>
      <w:pPr>
        <w:ind w:left="2232" w:hanging="360"/>
      </w:pPr>
    </w:lvl>
    <w:lvl w:ilvl="4" w:tplc="FFFFFFFF" w:tentative="1">
      <w:start w:val="1"/>
      <w:numFmt w:val="lowerLetter"/>
      <w:lvlText w:val="%5."/>
      <w:lvlJc w:val="left"/>
      <w:pPr>
        <w:ind w:left="2952" w:hanging="360"/>
      </w:pPr>
    </w:lvl>
    <w:lvl w:ilvl="5" w:tplc="FFFFFFFF" w:tentative="1">
      <w:start w:val="1"/>
      <w:numFmt w:val="lowerRoman"/>
      <w:lvlText w:val="%6."/>
      <w:lvlJc w:val="right"/>
      <w:pPr>
        <w:ind w:left="3672" w:hanging="180"/>
      </w:pPr>
    </w:lvl>
    <w:lvl w:ilvl="6" w:tplc="FFFFFFFF" w:tentative="1">
      <w:start w:val="1"/>
      <w:numFmt w:val="decimal"/>
      <w:lvlText w:val="%7."/>
      <w:lvlJc w:val="left"/>
      <w:pPr>
        <w:ind w:left="4392" w:hanging="360"/>
      </w:pPr>
    </w:lvl>
    <w:lvl w:ilvl="7" w:tplc="FFFFFFFF" w:tentative="1">
      <w:start w:val="1"/>
      <w:numFmt w:val="lowerLetter"/>
      <w:lvlText w:val="%8."/>
      <w:lvlJc w:val="left"/>
      <w:pPr>
        <w:ind w:left="5112" w:hanging="360"/>
      </w:pPr>
    </w:lvl>
    <w:lvl w:ilvl="8" w:tplc="FFFFFFFF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3" w15:restartNumberingAfterBreak="0">
    <w:nsid w:val="318F7029"/>
    <w:multiLevelType w:val="hybridMultilevel"/>
    <w:tmpl w:val="5F162C4A"/>
    <w:lvl w:ilvl="0" w:tplc="040F000F">
      <w:start w:val="1"/>
      <w:numFmt w:val="decimal"/>
      <w:lvlText w:val="%1."/>
      <w:lvlJc w:val="left"/>
      <w:pPr>
        <w:ind w:left="72" w:hanging="360"/>
      </w:pPr>
    </w:lvl>
    <w:lvl w:ilvl="1" w:tplc="040F0019" w:tentative="1">
      <w:start w:val="1"/>
      <w:numFmt w:val="lowerLetter"/>
      <w:lvlText w:val="%2."/>
      <w:lvlJc w:val="left"/>
      <w:pPr>
        <w:ind w:left="792" w:hanging="360"/>
      </w:pPr>
    </w:lvl>
    <w:lvl w:ilvl="2" w:tplc="040F001B" w:tentative="1">
      <w:start w:val="1"/>
      <w:numFmt w:val="lowerRoman"/>
      <w:lvlText w:val="%3."/>
      <w:lvlJc w:val="right"/>
      <w:pPr>
        <w:ind w:left="1512" w:hanging="180"/>
      </w:pPr>
    </w:lvl>
    <w:lvl w:ilvl="3" w:tplc="040F000F" w:tentative="1">
      <w:start w:val="1"/>
      <w:numFmt w:val="decimal"/>
      <w:lvlText w:val="%4."/>
      <w:lvlJc w:val="left"/>
      <w:pPr>
        <w:ind w:left="2232" w:hanging="360"/>
      </w:pPr>
    </w:lvl>
    <w:lvl w:ilvl="4" w:tplc="040F0019" w:tentative="1">
      <w:start w:val="1"/>
      <w:numFmt w:val="lowerLetter"/>
      <w:lvlText w:val="%5."/>
      <w:lvlJc w:val="left"/>
      <w:pPr>
        <w:ind w:left="2952" w:hanging="360"/>
      </w:pPr>
    </w:lvl>
    <w:lvl w:ilvl="5" w:tplc="040F001B" w:tentative="1">
      <w:start w:val="1"/>
      <w:numFmt w:val="lowerRoman"/>
      <w:lvlText w:val="%6."/>
      <w:lvlJc w:val="right"/>
      <w:pPr>
        <w:ind w:left="3672" w:hanging="180"/>
      </w:pPr>
    </w:lvl>
    <w:lvl w:ilvl="6" w:tplc="040F000F" w:tentative="1">
      <w:start w:val="1"/>
      <w:numFmt w:val="decimal"/>
      <w:lvlText w:val="%7."/>
      <w:lvlJc w:val="left"/>
      <w:pPr>
        <w:ind w:left="4392" w:hanging="360"/>
      </w:pPr>
    </w:lvl>
    <w:lvl w:ilvl="7" w:tplc="040F0019" w:tentative="1">
      <w:start w:val="1"/>
      <w:numFmt w:val="lowerLetter"/>
      <w:lvlText w:val="%8."/>
      <w:lvlJc w:val="left"/>
      <w:pPr>
        <w:ind w:left="5112" w:hanging="360"/>
      </w:pPr>
    </w:lvl>
    <w:lvl w:ilvl="8" w:tplc="040F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4" w15:restartNumberingAfterBreak="0">
    <w:nsid w:val="4EF6780B"/>
    <w:multiLevelType w:val="multilevel"/>
    <w:tmpl w:val="0456A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5732911"/>
    <w:multiLevelType w:val="hybridMultilevel"/>
    <w:tmpl w:val="7BA6ECB2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9F072B"/>
    <w:multiLevelType w:val="multilevel"/>
    <w:tmpl w:val="585A0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5802054">
    <w:abstractNumId w:val="6"/>
  </w:num>
  <w:num w:numId="2" w16cid:durableId="931014167">
    <w:abstractNumId w:val="4"/>
  </w:num>
  <w:num w:numId="3" w16cid:durableId="2006858704">
    <w:abstractNumId w:val="1"/>
  </w:num>
  <w:num w:numId="4" w16cid:durableId="2018267364">
    <w:abstractNumId w:val="0"/>
  </w:num>
  <w:num w:numId="5" w16cid:durableId="1280802274">
    <w:abstractNumId w:val="5"/>
  </w:num>
  <w:num w:numId="6" w16cid:durableId="67702528">
    <w:abstractNumId w:val="3"/>
  </w:num>
  <w:num w:numId="7" w16cid:durableId="45645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7A"/>
    <w:rsid w:val="000D5442"/>
    <w:rsid w:val="00151B7C"/>
    <w:rsid w:val="001D4AB8"/>
    <w:rsid w:val="00265A7C"/>
    <w:rsid w:val="002A20C4"/>
    <w:rsid w:val="004C151F"/>
    <w:rsid w:val="004E1622"/>
    <w:rsid w:val="004E6726"/>
    <w:rsid w:val="0051030D"/>
    <w:rsid w:val="00537A46"/>
    <w:rsid w:val="00590242"/>
    <w:rsid w:val="006154E9"/>
    <w:rsid w:val="006D3542"/>
    <w:rsid w:val="007062A3"/>
    <w:rsid w:val="007323C4"/>
    <w:rsid w:val="007A6947"/>
    <w:rsid w:val="007B14BE"/>
    <w:rsid w:val="0080486B"/>
    <w:rsid w:val="00822E0B"/>
    <w:rsid w:val="008249C5"/>
    <w:rsid w:val="008973D6"/>
    <w:rsid w:val="008E43FE"/>
    <w:rsid w:val="00A22D02"/>
    <w:rsid w:val="00A45CDB"/>
    <w:rsid w:val="00A662BF"/>
    <w:rsid w:val="00A90FB6"/>
    <w:rsid w:val="00AA25B4"/>
    <w:rsid w:val="00AB4B31"/>
    <w:rsid w:val="00B774D4"/>
    <w:rsid w:val="00BB5D0D"/>
    <w:rsid w:val="00BE09E1"/>
    <w:rsid w:val="00C4430E"/>
    <w:rsid w:val="00CB2484"/>
    <w:rsid w:val="00CC5C84"/>
    <w:rsid w:val="00CE667A"/>
    <w:rsid w:val="00CF07C6"/>
    <w:rsid w:val="00CF13C0"/>
    <w:rsid w:val="00DB701C"/>
    <w:rsid w:val="00EB2A75"/>
    <w:rsid w:val="00F709BF"/>
    <w:rsid w:val="00F93DB1"/>
    <w:rsid w:val="00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3B67"/>
  <w15:docId w15:val="{03504EDE-8580-4895-9C1B-952FCE38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B6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FC3"/>
  </w:style>
  <w:style w:type="paragraph" w:styleId="Footer">
    <w:name w:val="footer"/>
    <w:basedOn w:val="Normal"/>
    <w:link w:val="FooterChar"/>
    <w:uiPriority w:val="99"/>
    <w:unhideWhenUsed/>
    <w:rsid w:val="002B6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FC3"/>
  </w:style>
  <w:style w:type="paragraph" w:styleId="NormalWeb">
    <w:name w:val="Normal (Web)"/>
    <w:basedOn w:val="Normal"/>
    <w:uiPriority w:val="99"/>
    <w:semiHidden/>
    <w:unhideWhenUsed/>
    <w:rsid w:val="002B6F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2B6FC3"/>
  </w:style>
  <w:style w:type="paragraph" w:styleId="ListParagraph">
    <w:name w:val="List Paragraph"/>
    <w:basedOn w:val="Normal"/>
    <w:uiPriority w:val="34"/>
    <w:qFormat/>
    <w:rsid w:val="005979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4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213"/>
    <w:rPr>
      <w:b/>
      <w:bCs/>
      <w:sz w:val="20"/>
      <w:szCs w:val="20"/>
    </w:rPr>
  </w:style>
  <w:style w:type="paragraph" w:customStyle="1" w:styleId="gmail-m3030311190764985210msolistparagraph">
    <w:name w:val="gmail-m_3030311190764985210msolistparagraph"/>
    <w:basedOn w:val="Normal"/>
    <w:rsid w:val="00A53E5C"/>
    <w:pPr>
      <w:spacing w:before="100" w:beforeAutospacing="1" w:after="100" w:afterAutospacing="1"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mail-m4956716401612779552msolistparagraph">
    <w:name w:val="gmail-m_4956716401612779552msolistparagraph"/>
    <w:basedOn w:val="Normal"/>
    <w:rsid w:val="00117E4B"/>
    <w:pPr>
      <w:spacing w:before="100" w:beforeAutospacing="1" w:after="100" w:afterAutospacing="1"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69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2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E0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A20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Y3p0pnW00jVReg7PvHbakHcaDA==">AMUW2mVWuXBVo1ODqMcTBmKWLVYN989O0WTXM86/xbxZaMnmLMgBm56YmShD3OgM1nfEss1N/y/0re6LEWn10wW5wiRiXJz4mDt+mXJbxBvaPwfxKln55osgXBSNxrlW50YSxmVoK7C0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Orri Pálsson</dc:creator>
  <cp:lastModifiedBy>steinthor</cp:lastModifiedBy>
  <cp:revision>2</cp:revision>
  <cp:lastPrinted>2022-08-23T18:54:00Z</cp:lastPrinted>
  <dcterms:created xsi:type="dcterms:W3CDTF">2022-10-25T16:08:00Z</dcterms:created>
  <dcterms:modified xsi:type="dcterms:W3CDTF">2022-10-25T16:08:00Z</dcterms:modified>
</cp:coreProperties>
</file>