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C82A" w14:textId="77777777" w:rsidR="00C01D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  <w:color w:val="000000"/>
          <w:sz w:val="36"/>
          <w:szCs w:val="36"/>
        </w:rPr>
        <w:drawing>
          <wp:inline distT="0" distB="0" distL="0" distR="0" wp14:anchorId="283D802C" wp14:editId="5A6AF305">
            <wp:extent cx="1847215" cy="638175"/>
            <wp:effectExtent l="0" t="0" r="0" b="0"/>
            <wp:docPr id="2" name="image1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drawing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B5CB99" w14:textId="77777777" w:rsidR="00C01D13" w:rsidRDefault="0000000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-webkit-standard" w:eastAsia="-webkit-standard" w:hAnsi="-webkit-standard" w:cs="-webkit-standard"/>
          <w:color w:val="000000"/>
          <w:sz w:val="24"/>
          <w:szCs w:val="24"/>
        </w:rPr>
        <w:br/>
      </w:r>
      <w:r>
        <w:rPr>
          <w:b/>
          <w:color w:val="000000"/>
          <w:sz w:val="28"/>
          <w:szCs w:val="28"/>
        </w:rPr>
        <w:t xml:space="preserve">Fundargerð – 542. stjórnarfundur </w:t>
      </w:r>
      <w:proofErr w:type="spellStart"/>
      <w:r>
        <w:rPr>
          <w:b/>
          <w:color w:val="000000"/>
          <w:sz w:val="28"/>
          <w:szCs w:val="28"/>
        </w:rPr>
        <w:t>Kölku</w:t>
      </w:r>
      <w:proofErr w:type="spellEnd"/>
      <w:r>
        <w:rPr>
          <w:b/>
          <w:color w:val="000000"/>
          <w:sz w:val="28"/>
          <w:szCs w:val="28"/>
        </w:rPr>
        <w:t> </w:t>
      </w:r>
    </w:p>
    <w:p w14:paraId="5E508C57" w14:textId="77777777" w:rsidR="00C01D13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Fundur í stjórn </w:t>
      </w:r>
      <w:proofErr w:type="spellStart"/>
      <w:r>
        <w:rPr>
          <w:color w:val="000000"/>
        </w:rPr>
        <w:t>Kölku</w:t>
      </w:r>
      <w:proofErr w:type="spellEnd"/>
      <w:r>
        <w:rPr>
          <w:color w:val="000000"/>
        </w:rPr>
        <w:t xml:space="preserve"> sorpeyðingarstöðvar </w:t>
      </w:r>
      <w:proofErr w:type="spellStart"/>
      <w:r>
        <w:rPr>
          <w:color w:val="000000"/>
        </w:rPr>
        <w:t>sf</w:t>
      </w:r>
      <w:proofErr w:type="spellEnd"/>
      <w:r>
        <w:rPr>
          <w:color w:val="000000"/>
        </w:rPr>
        <w:t xml:space="preserve">. var haldinn þriðjudaginn 20. desember 2022, kl. 16:30 í fundarsal </w:t>
      </w:r>
      <w:proofErr w:type="spellStart"/>
      <w:r>
        <w:rPr>
          <w:color w:val="000000"/>
        </w:rPr>
        <w:t>Kölku</w:t>
      </w:r>
      <w:proofErr w:type="spellEnd"/>
      <w:r>
        <w:rPr>
          <w:color w:val="000000"/>
        </w:rPr>
        <w:t xml:space="preserve"> í Helguvík og á </w:t>
      </w:r>
      <w:proofErr w:type="spellStart"/>
      <w:r>
        <w:rPr>
          <w:color w:val="000000"/>
        </w:rPr>
        <w:t>teams</w:t>
      </w:r>
      <w:proofErr w:type="spellEnd"/>
      <w:r>
        <w:rPr>
          <w:color w:val="000000"/>
        </w:rPr>
        <w:t>.</w:t>
      </w:r>
    </w:p>
    <w:p w14:paraId="5324C4B0" w14:textId="77777777" w:rsidR="00C01D13" w:rsidRDefault="00C01D13">
      <w:pPr>
        <w:spacing w:after="0" w:line="240" w:lineRule="auto"/>
        <w:rPr>
          <w:color w:val="000000"/>
        </w:rPr>
      </w:pPr>
    </w:p>
    <w:p w14:paraId="449A8108" w14:textId="77777777" w:rsidR="00C01D13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>Mættir: Önundur Jónasson (ÖJ), Ingþór Guðmundsson (IG), Eiður Ævarsson (EÆ)</w:t>
      </w:r>
      <w:r>
        <w:t xml:space="preserve">, Svavar Grétarsson (SG), Kristín </w:t>
      </w:r>
      <w:r>
        <w:rPr>
          <w:color w:val="000000"/>
        </w:rPr>
        <w:t>Ragnheiður Eiríksdóttir (KRE) og Steinþór Þórðarson (SÞ).</w:t>
      </w:r>
    </w:p>
    <w:p w14:paraId="7654FBBA" w14:textId="77777777" w:rsidR="00C01D13" w:rsidRDefault="00C01D13">
      <w:pPr>
        <w:spacing w:after="0" w:line="240" w:lineRule="auto"/>
        <w:rPr>
          <w:color w:val="000000"/>
        </w:rPr>
      </w:pPr>
    </w:p>
    <w:p w14:paraId="3549F705" w14:textId="77777777" w:rsidR="00C01D13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IG, SG og KRE tóku þátt á fundinum í gegnum </w:t>
      </w:r>
      <w:proofErr w:type="spellStart"/>
      <w:r>
        <w:rPr>
          <w:color w:val="000000"/>
        </w:rPr>
        <w:t>teams</w:t>
      </w:r>
      <w:proofErr w:type="spellEnd"/>
      <w:r>
        <w:rPr>
          <w:color w:val="000000"/>
        </w:rPr>
        <w:t>.</w:t>
      </w:r>
    </w:p>
    <w:p w14:paraId="71965CBF" w14:textId="77777777" w:rsidR="00C01D13" w:rsidRDefault="00C01D13">
      <w:pPr>
        <w:spacing w:after="0" w:line="240" w:lineRule="auto"/>
        <w:rPr>
          <w:color w:val="000000"/>
        </w:rPr>
      </w:pPr>
    </w:p>
    <w:p w14:paraId="3070F4BD" w14:textId="77777777" w:rsidR="00C01D13" w:rsidRDefault="00C0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69B91E" w14:textId="77777777" w:rsidR="00C01D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Dagskrá: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AEFB886" w14:textId="77777777" w:rsidR="00C01D13" w:rsidRDefault="00000000">
      <w:pPr>
        <w:numPr>
          <w:ilvl w:val="0"/>
          <w:numId w:val="1"/>
        </w:numPr>
        <w:spacing w:after="0" w:line="240" w:lineRule="auto"/>
        <w:ind w:left="2136"/>
        <w:rPr>
          <w:color w:val="000000"/>
        </w:rPr>
      </w:pPr>
      <w:r>
        <w:rPr>
          <w:color w:val="000000"/>
        </w:rPr>
        <w:t>Skýrsla framkvæmdastjóra fyrir nóvember og desember.</w:t>
      </w:r>
    </w:p>
    <w:p w14:paraId="2986B3A3" w14:textId="77777777" w:rsidR="00C01D13" w:rsidRDefault="00000000">
      <w:pPr>
        <w:numPr>
          <w:ilvl w:val="0"/>
          <w:numId w:val="1"/>
        </w:numPr>
        <w:spacing w:after="0" w:line="240" w:lineRule="auto"/>
        <w:ind w:left="2136"/>
        <w:rPr>
          <w:color w:val="000000"/>
        </w:rPr>
      </w:pPr>
      <w:r>
        <w:rPr>
          <w:color w:val="000000"/>
        </w:rPr>
        <w:t>Bréf frá CC í Noregi til umfjöllunar og afgreiðslu.</w:t>
      </w:r>
    </w:p>
    <w:p w14:paraId="2FA64E94" w14:textId="77777777" w:rsidR="00C01D13" w:rsidRDefault="00000000">
      <w:pPr>
        <w:numPr>
          <w:ilvl w:val="0"/>
          <w:numId w:val="1"/>
        </w:numPr>
        <w:spacing w:after="0" w:line="240" w:lineRule="auto"/>
        <w:ind w:left="2136"/>
        <w:rPr>
          <w:color w:val="000000"/>
        </w:rPr>
      </w:pPr>
      <w:r>
        <w:rPr>
          <w:color w:val="000000"/>
        </w:rPr>
        <w:t xml:space="preserve">Önnur mál. </w:t>
      </w:r>
    </w:p>
    <w:p w14:paraId="1A215FDB" w14:textId="77777777" w:rsidR="00C01D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D67111B" w14:textId="77777777" w:rsidR="00C01D13" w:rsidRDefault="00000000">
      <w:pPr>
        <w:numPr>
          <w:ilvl w:val="0"/>
          <w:numId w:val="2"/>
        </w:numPr>
        <w:spacing w:after="0" w:line="240" w:lineRule="auto"/>
        <w:ind w:left="360"/>
        <w:rPr>
          <w:b/>
          <w:color w:val="000000"/>
        </w:rPr>
      </w:pPr>
      <w:r>
        <w:rPr>
          <w:b/>
          <w:color w:val="000000"/>
        </w:rPr>
        <w:t>Skýrsla framkvæmdastjóra fyrir nóvember og desember</w:t>
      </w:r>
    </w:p>
    <w:p w14:paraId="4607E34B" w14:textId="77777777" w:rsidR="00C01D13" w:rsidRDefault="00000000">
      <w:p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Framkvæmdastjórinn fór yfir helstu atriði í rekstrinum frá síðasta stjórnarfundi. SÞ fór yfir öryggismál, en ekkert öryggis- eða umhverfisatvik hefur verið skráð frá seinasta fundi. SÞ upplýsti stjórn að það hafi verið ágætisafköst í október, 1540 kg/</w:t>
      </w:r>
      <w:proofErr w:type="spellStart"/>
      <w:r>
        <w:rPr>
          <w:color w:val="000000"/>
        </w:rPr>
        <w:t>klst</w:t>
      </w:r>
      <w:proofErr w:type="spellEnd"/>
      <w:r>
        <w:rPr>
          <w:color w:val="000000"/>
        </w:rPr>
        <w:t xml:space="preserve"> og mikið að gera í spilliefnabruna. Í nóvember varmeðaltal 1546 kg/</w:t>
      </w:r>
      <w:proofErr w:type="spellStart"/>
      <w:r>
        <w:rPr>
          <w:color w:val="000000"/>
        </w:rPr>
        <w:t>klst</w:t>
      </w:r>
      <w:proofErr w:type="spellEnd"/>
      <w:r>
        <w:rPr>
          <w:color w:val="000000"/>
        </w:rPr>
        <w:t xml:space="preserve"> og  minna að vera í spilliefnum en höfum ekki verið að vísa þeim frá okkur. Við erum núna í stoppi en ef áætlað er í desember þá verður heildarmagnið líklegast rúm 11.700 tonn. Ágætisniðurstaða fyrir árið. SÞ fór einnig yfir hver staðan á samningaviðræðum við </w:t>
      </w:r>
      <w:proofErr w:type="spellStart"/>
      <w:r>
        <w:rPr>
          <w:color w:val="000000"/>
        </w:rPr>
        <w:t>Terra</w:t>
      </w:r>
      <w:proofErr w:type="spellEnd"/>
      <w:r>
        <w:rPr>
          <w:color w:val="000000"/>
        </w:rPr>
        <w:t xml:space="preserve"> væru. </w:t>
      </w:r>
    </w:p>
    <w:p w14:paraId="37A78DB6" w14:textId="77777777" w:rsidR="00C01D13" w:rsidRDefault="00000000">
      <w:p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Undir þessum dagskrárlið var einnig rædd bilun sem kom upp hjá </w:t>
      </w:r>
      <w:proofErr w:type="spellStart"/>
      <w:r>
        <w:rPr>
          <w:color w:val="000000"/>
        </w:rPr>
        <w:t>Kölku</w:t>
      </w:r>
      <w:proofErr w:type="spellEnd"/>
      <w:r>
        <w:rPr>
          <w:color w:val="000000"/>
        </w:rPr>
        <w:t>. SÞ fór yfir bilunina og upplýsti að brennslan hafi verið stöðvuð í kjölfar bilunarinnar. SÞ fór yfir hver staðan á biluninni væri í dag og framhaldið. Eftir góða umræðu undir þessum dagskrárlið ákvað stjórn að fela SÞ að finna óháðan aðila til að koma og taka úttekt á núverandi viðhaldsáætlun og gera tillögu að úrbótum.</w:t>
      </w:r>
    </w:p>
    <w:p w14:paraId="31F45450" w14:textId="77777777" w:rsidR="00C01D13" w:rsidRDefault="00C01D13">
      <w:pPr>
        <w:spacing w:after="0" w:line="240" w:lineRule="auto"/>
        <w:ind w:left="360"/>
        <w:rPr>
          <w:b/>
          <w:color w:val="000000"/>
        </w:rPr>
      </w:pPr>
    </w:p>
    <w:p w14:paraId="055348B3" w14:textId="77777777" w:rsidR="00C01D13" w:rsidRDefault="00000000">
      <w:pPr>
        <w:numPr>
          <w:ilvl w:val="0"/>
          <w:numId w:val="2"/>
        </w:numPr>
        <w:spacing w:after="0" w:line="240" w:lineRule="auto"/>
        <w:ind w:left="360"/>
        <w:rPr>
          <w:b/>
          <w:color w:val="000000"/>
        </w:rPr>
      </w:pPr>
      <w:r>
        <w:rPr>
          <w:b/>
          <w:color w:val="000000"/>
        </w:rPr>
        <w:t>Bréf frá CC í Noregi til umfjöllunar og afgreiðslu</w:t>
      </w:r>
    </w:p>
    <w:p w14:paraId="6718A104" w14:textId="77777777" w:rsidR="00C01D13" w:rsidRDefault="00000000">
      <w:p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SÞ fór yfir bréf frá CC í Noregi. SÞ fór einnig yfir álit Haraldar Flosa </w:t>
      </w:r>
      <w:proofErr w:type="spellStart"/>
      <w:r>
        <w:rPr>
          <w:color w:val="000000"/>
        </w:rPr>
        <w:t>Klein</w:t>
      </w:r>
      <w:proofErr w:type="spellEnd"/>
      <w:r>
        <w:rPr>
          <w:color w:val="000000"/>
        </w:rPr>
        <w:t>, lögmanns, og þau áhyggjuefni sem upp koma í áliti hans, m.a. möguleg útboðsskylda, CO2 reglur og trúnaðarákvæði.</w:t>
      </w:r>
    </w:p>
    <w:p w14:paraId="36E5F3D1" w14:textId="77777777" w:rsidR="00C01D13" w:rsidRDefault="00000000">
      <w:p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Framkvæmdastjóri kom með tillögu um að bjóða CC á fund og fá Harald Flosa með á þann fund. IG kom fram með hugmyndir um að fá sérfræðing á þessu sviði með okkur í lið, hvort sem það Harald Flosa eða annan lögmann </w:t>
      </w:r>
      <w:proofErr w:type="spellStart"/>
      <w:r>
        <w:rPr>
          <w:color w:val="000000"/>
        </w:rPr>
        <w:t>sérfróðann</w:t>
      </w:r>
      <w:proofErr w:type="spellEnd"/>
      <w:r>
        <w:rPr>
          <w:color w:val="000000"/>
        </w:rPr>
        <w:t xml:space="preserve"> um kolefnismál. Stjórn var sammála og fól framkvæmdastjóra að bóka þann fund. </w:t>
      </w:r>
    </w:p>
    <w:p w14:paraId="2EC758D7" w14:textId="77777777" w:rsidR="00C01D13" w:rsidRDefault="00C01D13">
      <w:pPr>
        <w:spacing w:after="0" w:line="240" w:lineRule="auto"/>
        <w:rPr>
          <w:b/>
          <w:color w:val="000000"/>
        </w:rPr>
      </w:pPr>
    </w:p>
    <w:p w14:paraId="30A8079F" w14:textId="77777777" w:rsidR="00C01D13" w:rsidRDefault="00000000">
      <w:pPr>
        <w:numPr>
          <w:ilvl w:val="0"/>
          <w:numId w:val="2"/>
        </w:numPr>
        <w:spacing w:after="0" w:line="240" w:lineRule="auto"/>
        <w:ind w:left="360"/>
        <w:rPr>
          <w:b/>
          <w:color w:val="000000"/>
        </w:rPr>
      </w:pPr>
      <w:r>
        <w:rPr>
          <w:b/>
          <w:color w:val="000000"/>
        </w:rPr>
        <w:t>Önnur mál</w:t>
      </w:r>
    </w:p>
    <w:p w14:paraId="39393E99" w14:textId="77777777" w:rsidR="00C01D13" w:rsidRDefault="00000000">
      <w:p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IG fór yfir bréf sem barst frá bæjarstjóranum í Grindavík, þar sem Fannar, bæjarstjóri Grindavíkurbæjar upplýsti </w:t>
      </w:r>
      <w:proofErr w:type="spellStart"/>
      <w:r>
        <w:rPr>
          <w:color w:val="000000"/>
        </w:rPr>
        <w:t>Kölku</w:t>
      </w:r>
      <w:proofErr w:type="spellEnd"/>
      <w:r>
        <w:rPr>
          <w:color w:val="000000"/>
        </w:rPr>
        <w:t xml:space="preserve"> um að bæjarstjórnin hafi frestað dagskráliðnum </w:t>
      </w:r>
      <w:proofErr w:type="spellStart"/>
      <w:r>
        <w:rPr>
          <w:color w:val="000000"/>
        </w:rPr>
        <w:t>Kalka</w:t>
      </w:r>
      <w:proofErr w:type="spellEnd"/>
      <w:r>
        <w:rPr>
          <w:color w:val="000000"/>
        </w:rPr>
        <w:t xml:space="preserve"> sorpeyðing – söfnun úrgangs og söfnunarílát, vegna nýrra upplýsinga um mögulegan fjölda af tunnum.</w:t>
      </w:r>
    </w:p>
    <w:p w14:paraId="64233345" w14:textId="77777777" w:rsidR="00C01D13" w:rsidRDefault="00C01D13">
      <w:pPr>
        <w:spacing w:after="0" w:line="240" w:lineRule="auto"/>
        <w:ind w:left="360"/>
        <w:jc w:val="both"/>
        <w:rPr>
          <w:color w:val="000000"/>
        </w:rPr>
      </w:pPr>
    </w:p>
    <w:p w14:paraId="3572C70B" w14:textId="77777777" w:rsidR="00C01D13" w:rsidRDefault="00000000">
      <w:pP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IG undirritaði f.h. SÞ sameiginlega svæðisáætlun sorpsamlaganna á Suðvesturlandi.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F4AB6D5" w14:textId="77777777" w:rsidR="00C01D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lastRenderedPageBreak/>
        <w:t xml:space="preserve">Fleira var ekki tekið fyrir á fundinum og honum slitið kl. </w:t>
      </w:r>
      <w:r>
        <w:t>17:56.</w:t>
      </w:r>
    </w:p>
    <w:p w14:paraId="4054C7F2" w14:textId="77777777" w:rsidR="00C01D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Næsti fundur er áætlaður </w:t>
      </w:r>
      <w:r>
        <w:t>þriðjudaginn 10. janúar 2023. </w:t>
      </w:r>
    </w:p>
    <w:p w14:paraId="0F875C18" w14:textId="77777777" w:rsidR="00C01D13" w:rsidRDefault="00C0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4BBA4" w14:textId="77777777" w:rsidR="00C01D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Fundargerð samþykkt með tölvupósti.</w:t>
      </w:r>
    </w:p>
    <w:p w14:paraId="1FFF61E4" w14:textId="77777777" w:rsidR="00C01D13" w:rsidRDefault="00C01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5B1D1B" w14:textId="77777777" w:rsidR="00C01D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</w:p>
    <w:p w14:paraId="79784DE7" w14:textId="77777777" w:rsidR="00C01D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                                         ______________________________</w:t>
      </w:r>
    </w:p>
    <w:p w14:paraId="1751807F" w14:textId="77777777" w:rsidR="00C01D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Önundur Jónasson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Ingþór Guðmundsson</w:t>
      </w:r>
    </w:p>
    <w:p w14:paraId="2CBB3911" w14:textId="77777777" w:rsidR="00C01D13" w:rsidRDefault="00C0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890C1B" w14:textId="77777777" w:rsidR="00C01D13" w:rsidRDefault="00C0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A233DD" w14:textId="77777777" w:rsidR="00C01D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                                         ______________________________</w:t>
      </w:r>
    </w:p>
    <w:p w14:paraId="0AAC66C7" w14:textId="77777777" w:rsidR="00C01D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Svavar Grétarsson</w:t>
      </w:r>
      <w:r>
        <w:rPr>
          <w:color w:val="000000"/>
        </w:rPr>
        <w:tab/>
        <w:t>                                         </w:t>
      </w:r>
      <w:r>
        <w:rPr>
          <w:color w:val="000000"/>
        </w:rPr>
        <w:tab/>
        <w:t>  </w:t>
      </w:r>
      <w:r>
        <w:tab/>
      </w:r>
      <w:r>
        <w:rPr>
          <w:color w:val="000000"/>
        </w:rPr>
        <w:t>Eiður Ævarsson</w:t>
      </w:r>
    </w:p>
    <w:p w14:paraId="12EF8A55" w14:textId="77777777" w:rsidR="00C01D13" w:rsidRDefault="00C01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A8E89" w14:textId="77777777" w:rsidR="00C01D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    </w:t>
      </w:r>
      <w:r>
        <w:rPr>
          <w:color w:val="000000"/>
        </w:rPr>
        <w:tab/>
      </w:r>
      <w:r>
        <w:rPr>
          <w:color w:val="000000"/>
        </w:rPr>
        <w:tab/>
        <w:t>              ______________________________</w:t>
      </w:r>
    </w:p>
    <w:p w14:paraId="665AE553" w14:textId="77777777" w:rsidR="00C01D1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Kristín Ragnheiður Eiríksdóttir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Steinþór Þórðarson</w:t>
      </w:r>
    </w:p>
    <w:p w14:paraId="481C8CE6" w14:textId="77777777" w:rsidR="00C01D13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A56350A" w14:textId="77777777" w:rsidR="00C01D13" w:rsidRDefault="00C01D13"/>
    <w:sectPr w:rsidR="00C01D1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63593"/>
    <w:multiLevelType w:val="multilevel"/>
    <w:tmpl w:val="F6AEF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4916A77"/>
    <w:multiLevelType w:val="multilevel"/>
    <w:tmpl w:val="6C72C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49222965">
    <w:abstractNumId w:val="0"/>
  </w:num>
  <w:num w:numId="2" w16cid:durableId="2133353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D13"/>
    <w:rsid w:val="00796007"/>
    <w:rsid w:val="00C0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D0CB"/>
  <w15:docId w15:val="{B8BD0B6C-B1DE-45E5-B984-E6B06D8A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s-I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B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A3A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4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7C0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0Y86r/NCgHYA19YKu40k8WL/Ig==">AMUW2mVgnEGQlzjf+FfZdFUEUPiyRmkVf72zLbLknkIxuU+bvCnGG0Bghid+2ePyJubef3oxpEnUsY9FTd0lM6A90jOmon1OcDBz35Q+aSDBX663GYKuxa4=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Ragnheiður Eiríksdóttir</dc:creator>
  <cp:lastModifiedBy>Aníta</cp:lastModifiedBy>
  <cp:revision>2</cp:revision>
  <dcterms:created xsi:type="dcterms:W3CDTF">2023-01-04T13:16:00Z</dcterms:created>
  <dcterms:modified xsi:type="dcterms:W3CDTF">2023-01-04T13:16:00Z</dcterms:modified>
</cp:coreProperties>
</file>